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7E6" w:rsidRPr="00D00218" w:rsidRDefault="00BF57E6" w:rsidP="00BF57E6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 «</w:t>
      </w:r>
      <w:bookmarkStart w:id="0" w:name="_GoBack"/>
      <w:r w:rsidRPr="00D00218">
        <w:rPr>
          <w:rFonts w:ascii="Times New Roman" w:hAnsi="Times New Roman" w:cs="Times New Roman"/>
          <w:b/>
          <w:sz w:val="24"/>
          <w:szCs w:val="24"/>
        </w:rPr>
        <w:t>Как сравнивать (предметы, явления, исторических деятелей и т.д.)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8363" w:type="dxa"/>
        <w:tblInd w:w="84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42"/>
        <w:gridCol w:w="4421"/>
      </w:tblGrid>
      <w:tr w:rsidR="00BF57E6" w:rsidRPr="00D00218" w:rsidTr="00D91BCF"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7E6" w:rsidRPr="00D00218" w:rsidRDefault="00BF57E6" w:rsidP="00D91BCF">
            <w:pPr>
              <w:spacing w:after="15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18">
              <w:rPr>
                <w:rFonts w:ascii="Times New Roman" w:hAnsi="Times New Roman" w:cs="Times New Roman"/>
                <w:b/>
                <w:sz w:val="24"/>
                <w:szCs w:val="24"/>
              </w:rPr>
              <w:t>Простое сравнение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7E6" w:rsidRPr="00D00218" w:rsidRDefault="00BF57E6" w:rsidP="00D91BCF">
            <w:pPr>
              <w:spacing w:after="15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218">
              <w:rPr>
                <w:rFonts w:ascii="Times New Roman" w:hAnsi="Times New Roman" w:cs="Times New Roman"/>
                <w:b/>
                <w:sz w:val="24"/>
                <w:szCs w:val="24"/>
              </w:rPr>
              <w:t>Развернутое сравнение</w:t>
            </w:r>
          </w:p>
        </w:tc>
      </w:tr>
      <w:tr w:rsidR="00BF57E6" w:rsidRPr="00D00218" w:rsidTr="00D91BCF"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57E6" w:rsidRPr="00D00218" w:rsidRDefault="00BF57E6" w:rsidP="00D91B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00218">
              <w:rPr>
                <w:rFonts w:ascii="Times New Roman" w:hAnsi="Times New Roman" w:cs="Times New Roman"/>
                <w:sz w:val="24"/>
                <w:szCs w:val="24"/>
              </w:rPr>
              <w:t>Установите, что вы сравниваете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57E6" w:rsidRPr="00D00218" w:rsidRDefault="00BF57E6" w:rsidP="00D91B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D00218">
              <w:rPr>
                <w:rFonts w:ascii="Times New Roman" w:hAnsi="Times New Roman" w:cs="Times New Roman"/>
                <w:sz w:val="24"/>
                <w:szCs w:val="24"/>
              </w:rPr>
              <w:t>Определите:</w:t>
            </w:r>
          </w:p>
          <w:p w:rsidR="00BF57E6" w:rsidRPr="00D00218" w:rsidRDefault="00BF57E6" w:rsidP="00D91B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18">
              <w:rPr>
                <w:rFonts w:ascii="Times New Roman" w:hAnsi="Times New Roman" w:cs="Times New Roman"/>
                <w:sz w:val="24"/>
                <w:szCs w:val="24"/>
              </w:rPr>
              <w:t>-общие черты</w:t>
            </w:r>
          </w:p>
          <w:p w:rsidR="00BF57E6" w:rsidRPr="00D00218" w:rsidRDefault="00BF57E6" w:rsidP="00D91B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18">
              <w:rPr>
                <w:rFonts w:ascii="Times New Roman" w:hAnsi="Times New Roman" w:cs="Times New Roman"/>
                <w:sz w:val="24"/>
                <w:szCs w:val="24"/>
              </w:rPr>
              <w:t>-отличительные черты</w:t>
            </w:r>
          </w:p>
          <w:p w:rsidR="00BF57E6" w:rsidRPr="00D00218" w:rsidRDefault="00BF57E6" w:rsidP="00D91BCF">
            <w:pPr>
              <w:tabs>
                <w:tab w:val="left" w:pos="2565"/>
              </w:tabs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18">
              <w:rPr>
                <w:rFonts w:ascii="Times New Roman" w:hAnsi="Times New Roman" w:cs="Times New Roman"/>
                <w:sz w:val="24"/>
                <w:szCs w:val="24"/>
              </w:rPr>
              <w:t>3. Сделайте выводы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57E6" w:rsidRPr="00D00218" w:rsidRDefault="00BF57E6" w:rsidP="00D91B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18">
              <w:rPr>
                <w:rFonts w:ascii="Times New Roman" w:hAnsi="Times New Roman" w:cs="Times New Roman"/>
                <w:sz w:val="24"/>
                <w:szCs w:val="24"/>
              </w:rPr>
              <w:t>1. Установите, что вы сравниваете.</w:t>
            </w:r>
          </w:p>
          <w:p w:rsidR="00BF57E6" w:rsidRPr="00D00218" w:rsidRDefault="00BF57E6" w:rsidP="00D91B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18">
              <w:rPr>
                <w:rFonts w:ascii="Times New Roman" w:hAnsi="Times New Roman" w:cs="Times New Roman"/>
                <w:sz w:val="24"/>
                <w:szCs w:val="24"/>
              </w:rPr>
              <w:t>2. Наметьте план (линии) сравнения.</w:t>
            </w:r>
          </w:p>
          <w:p w:rsidR="00BF57E6" w:rsidRPr="00D00218" w:rsidRDefault="00BF57E6" w:rsidP="00D91B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18">
              <w:rPr>
                <w:rFonts w:ascii="Times New Roman" w:hAnsi="Times New Roman" w:cs="Times New Roman"/>
                <w:sz w:val="24"/>
                <w:szCs w:val="24"/>
              </w:rPr>
              <w:t>3. По плану определите общие черты.</w:t>
            </w:r>
          </w:p>
          <w:p w:rsidR="00BF57E6" w:rsidRPr="00D00218" w:rsidRDefault="00BF57E6" w:rsidP="00D91B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18">
              <w:rPr>
                <w:rFonts w:ascii="Times New Roman" w:hAnsi="Times New Roman" w:cs="Times New Roman"/>
                <w:sz w:val="24"/>
                <w:szCs w:val="24"/>
              </w:rPr>
              <w:t>4. Установите отличия.</w:t>
            </w:r>
          </w:p>
          <w:p w:rsidR="00BF57E6" w:rsidRPr="00D00218" w:rsidRDefault="00BF57E6" w:rsidP="00D91BCF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218">
              <w:rPr>
                <w:rFonts w:ascii="Times New Roman" w:hAnsi="Times New Roman" w:cs="Times New Roman"/>
                <w:sz w:val="24"/>
                <w:szCs w:val="24"/>
              </w:rPr>
              <w:t>5. Сделайте выводы.</w:t>
            </w:r>
          </w:p>
        </w:tc>
      </w:tr>
    </w:tbl>
    <w:p w:rsidR="00552399" w:rsidRDefault="00552399"/>
    <w:sectPr w:rsidR="00552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E6"/>
    <w:rsid w:val="00552399"/>
    <w:rsid w:val="00B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BBEAD"/>
  <w15:chartTrackingRefBased/>
  <w15:docId w15:val="{E0F8E547-06F7-4007-A301-36B34668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2020-04-02T17:10:00Z</dcterms:created>
  <dcterms:modified xsi:type="dcterms:W3CDTF">2020-04-02T17:10:00Z</dcterms:modified>
</cp:coreProperties>
</file>