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DB" w:rsidRPr="0006054E" w:rsidRDefault="007A73DB" w:rsidP="007A73DB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  <w:r w:rsidRPr="000605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6054E">
        <w:rPr>
          <w:rFonts w:ascii="Times New Roman" w:hAnsi="Times New Roman" w:cs="Times New Roman"/>
          <w:b/>
          <w:sz w:val="24"/>
          <w:szCs w:val="24"/>
        </w:rPr>
        <w:t>Как работать с параграфом по истории?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7A73DB" w:rsidRPr="0006054E" w:rsidRDefault="007A73DB" w:rsidP="007A73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054E">
        <w:rPr>
          <w:rFonts w:ascii="Times New Roman" w:hAnsi="Times New Roman" w:cs="Times New Roman"/>
          <w:sz w:val="24"/>
          <w:szCs w:val="24"/>
        </w:rPr>
        <w:t>1. Прочитай весь параграф, составь целостное представление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54E">
        <w:rPr>
          <w:rFonts w:ascii="Times New Roman" w:hAnsi="Times New Roman" w:cs="Times New Roman"/>
          <w:sz w:val="24"/>
          <w:szCs w:val="24"/>
        </w:rPr>
        <w:t>описанных в нем событиях, явлениях. Вним</w:t>
      </w:r>
      <w:r>
        <w:rPr>
          <w:rFonts w:ascii="Times New Roman" w:hAnsi="Times New Roman" w:cs="Times New Roman"/>
          <w:sz w:val="24"/>
          <w:szCs w:val="24"/>
        </w:rPr>
        <w:t xml:space="preserve">ательно рассмотри карты, другие </w:t>
      </w:r>
      <w:r w:rsidRPr="0006054E">
        <w:rPr>
          <w:rFonts w:ascii="Times New Roman" w:hAnsi="Times New Roman" w:cs="Times New Roman"/>
          <w:sz w:val="24"/>
          <w:szCs w:val="24"/>
        </w:rPr>
        <w:t>иллюстрации.</w:t>
      </w:r>
    </w:p>
    <w:p w:rsidR="007A73DB" w:rsidRPr="0006054E" w:rsidRDefault="007A73DB" w:rsidP="007A73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054E">
        <w:rPr>
          <w:rFonts w:ascii="Times New Roman" w:hAnsi="Times New Roman" w:cs="Times New Roman"/>
          <w:sz w:val="24"/>
          <w:szCs w:val="24"/>
        </w:rPr>
        <w:t xml:space="preserve">2. Обрати особое внимание </w:t>
      </w:r>
      <w:r>
        <w:rPr>
          <w:rFonts w:ascii="Times New Roman" w:hAnsi="Times New Roman" w:cs="Times New Roman"/>
          <w:sz w:val="24"/>
          <w:szCs w:val="24"/>
        </w:rPr>
        <w:t xml:space="preserve">на выделенные в учебнике факты, </w:t>
      </w:r>
      <w:r w:rsidRPr="0006054E">
        <w:rPr>
          <w:rFonts w:ascii="Times New Roman" w:hAnsi="Times New Roman" w:cs="Times New Roman"/>
          <w:sz w:val="24"/>
          <w:szCs w:val="24"/>
        </w:rPr>
        <w:t>выводы, идеи.</w:t>
      </w:r>
    </w:p>
    <w:p w:rsidR="007A73DB" w:rsidRPr="0006054E" w:rsidRDefault="007A73DB" w:rsidP="007A73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054E">
        <w:rPr>
          <w:rFonts w:ascii="Times New Roman" w:hAnsi="Times New Roman" w:cs="Times New Roman"/>
          <w:sz w:val="24"/>
          <w:szCs w:val="24"/>
        </w:rPr>
        <w:t>3. Составь развернутый план – о</w:t>
      </w:r>
      <w:r>
        <w:rPr>
          <w:rFonts w:ascii="Times New Roman" w:hAnsi="Times New Roman" w:cs="Times New Roman"/>
          <w:sz w:val="24"/>
          <w:szCs w:val="24"/>
        </w:rPr>
        <w:t xml:space="preserve">н облегчит подготовку домашнего </w:t>
      </w:r>
      <w:r w:rsidRPr="0006054E">
        <w:rPr>
          <w:rFonts w:ascii="Times New Roman" w:hAnsi="Times New Roman" w:cs="Times New Roman"/>
          <w:sz w:val="24"/>
          <w:szCs w:val="24"/>
        </w:rPr>
        <w:t>задания.</w:t>
      </w:r>
    </w:p>
    <w:p w:rsidR="007A73DB" w:rsidRPr="0006054E" w:rsidRDefault="007A73DB" w:rsidP="007A73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054E">
        <w:rPr>
          <w:rFonts w:ascii="Times New Roman" w:hAnsi="Times New Roman" w:cs="Times New Roman"/>
          <w:sz w:val="24"/>
          <w:szCs w:val="24"/>
        </w:rPr>
        <w:t>4. Постарайся связать материа</w:t>
      </w:r>
      <w:r>
        <w:rPr>
          <w:rFonts w:ascii="Times New Roman" w:hAnsi="Times New Roman" w:cs="Times New Roman"/>
          <w:sz w:val="24"/>
          <w:szCs w:val="24"/>
        </w:rPr>
        <w:t xml:space="preserve">л параграфа с тем, что увидел и </w:t>
      </w:r>
      <w:r w:rsidRPr="0006054E">
        <w:rPr>
          <w:rFonts w:ascii="Times New Roman" w:hAnsi="Times New Roman" w:cs="Times New Roman"/>
          <w:sz w:val="24"/>
          <w:szCs w:val="24"/>
        </w:rPr>
        <w:t>услышал на уроке, что записал в тетради.</w:t>
      </w:r>
    </w:p>
    <w:p w:rsidR="007A73DB" w:rsidRPr="0006054E" w:rsidRDefault="007A73DB" w:rsidP="007A73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054E">
        <w:rPr>
          <w:rFonts w:ascii="Times New Roman" w:hAnsi="Times New Roman" w:cs="Times New Roman"/>
          <w:sz w:val="24"/>
          <w:szCs w:val="24"/>
        </w:rPr>
        <w:t>5. Вспомни, что ты читал по изуч</w:t>
      </w:r>
      <w:r>
        <w:rPr>
          <w:rFonts w:ascii="Times New Roman" w:hAnsi="Times New Roman" w:cs="Times New Roman"/>
          <w:sz w:val="24"/>
          <w:szCs w:val="24"/>
        </w:rPr>
        <w:t xml:space="preserve">енной теме, что видел в музеях, </w:t>
      </w:r>
      <w:r w:rsidRPr="0006054E">
        <w:rPr>
          <w:rFonts w:ascii="Times New Roman" w:hAnsi="Times New Roman" w:cs="Times New Roman"/>
          <w:sz w:val="24"/>
          <w:szCs w:val="24"/>
        </w:rPr>
        <w:t>кинофильмах.</w:t>
      </w:r>
    </w:p>
    <w:p w:rsidR="007A73DB" w:rsidRPr="0006054E" w:rsidRDefault="007A73DB" w:rsidP="007A73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054E">
        <w:rPr>
          <w:rFonts w:ascii="Times New Roman" w:hAnsi="Times New Roman" w:cs="Times New Roman"/>
          <w:sz w:val="24"/>
          <w:szCs w:val="24"/>
        </w:rPr>
        <w:t>6. Иногда необходимо просмотреть параграфы, изученные ранее.</w:t>
      </w:r>
    </w:p>
    <w:p w:rsidR="007A73DB" w:rsidRPr="0006054E" w:rsidRDefault="007A73DB" w:rsidP="007A73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054E">
        <w:rPr>
          <w:rFonts w:ascii="Times New Roman" w:hAnsi="Times New Roman" w:cs="Times New Roman"/>
          <w:sz w:val="24"/>
          <w:szCs w:val="24"/>
        </w:rPr>
        <w:t>7. Если что-то непонятно, обратись к словарю.</w:t>
      </w:r>
    </w:p>
    <w:p w:rsidR="007A73DB" w:rsidRPr="0006054E" w:rsidRDefault="007A73DB" w:rsidP="007A73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054E">
        <w:rPr>
          <w:rFonts w:ascii="Times New Roman" w:hAnsi="Times New Roman" w:cs="Times New Roman"/>
          <w:sz w:val="24"/>
          <w:szCs w:val="24"/>
        </w:rPr>
        <w:t>8. Проверь, знаешь ли ты матери</w:t>
      </w:r>
      <w:r>
        <w:rPr>
          <w:rFonts w:ascii="Times New Roman" w:hAnsi="Times New Roman" w:cs="Times New Roman"/>
          <w:sz w:val="24"/>
          <w:szCs w:val="24"/>
        </w:rPr>
        <w:t xml:space="preserve">ал тем – перескажи его, сначала </w:t>
      </w:r>
      <w:r w:rsidRPr="0006054E">
        <w:rPr>
          <w:rFonts w:ascii="Times New Roman" w:hAnsi="Times New Roman" w:cs="Times New Roman"/>
          <w:sz w:val="24"/>
          <w:szCs w:val="24"/>
        </w:rPr>
        <w:t>пользуясь планом, потом без него.</w:t>
      </w:r>
    </w:p>
    <w:p w:rsidR="007A73DB" w:rsidRPr="0006054E" w:rsidRDefault="007A73DB" w:rsidP="007A73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054E">
        <w:rPr>
          <w:rFonts w:ascii="Times New Roman" w:hAnsi="Times New Roman" w:cs="Times New Roman"/>
          <w:sz w:val="24"/>
          <w:szCs w:val="24"/>
        </w:rPr>
        <w:t>9. Подготовь ответы на вопросы и задания, которые по</w:t>
      </w:r>
      <w:r>
        <w:rPr>
          <w:rFonts w:ascii="Times New Roman" w:hAnsi="Times New Roman" w:cs="Times New Roman"/>
          <w:sz w:val="24"/>
          <w:szCs w:val="24"/>
        </w:rPr>
        <w:t xml:space="preserve">мещены в </w:t>
      </w:r>
      <w:r w:rsidRPr="0006054E">
        <w:rPr>
          <w:rFonts w:ascii="Times New Roman" w:hAnsi="Times New Roman" w:cs="Times New Roman"/>
          <w:sz w:val="24"/>
          <w:szCs w:val="24"/>
        </w:rPr>
        <w:t>конце параграфа.</w:t>
      </w:r>
    </w:p>
    <w:p w:rsidR="007A73DB" w:rsidRDefault="007A73DB" w:rsidP="007A73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054E">
        <w:rPr>
          <w:rFonts w:ascii="Times New Roman" w:hAnsi="Times New Roman" w:cs="Times New Roman"/>
          <w:sz w:val="24"/>
          <w:szCs w:val="24"/>
        </w:rPr>
        <w:t>10. Выполни задания, предложенные учителем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DB"/>
    <w:rsid w:val="00552399"/>
    <w:rsid w:val="007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9B5E"/>
  <w15:chartTrackingRefBased/>
  <w15:docId w15:val="{82715413-894D-4180-AC4E-68005143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2020-04-02T16:53:00Z</dcterms:created>
  <dcterms:modified xsi:type="dcterms:W3CDTF">2020-04-02T16:54:00Z</dcterms:modified>
</cp:coreProperties>
</file>