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01" w:rsidRPr="00D00218" w:rsidRDefault="00C03001" w:rsidP="00C03001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Как изучать памятник </w:t>
      </w:r>
      <w:r w:rsidRPr="00D00218">
        <w:rPr>
          <w:rFonts w:ascii="Times New Roman" w:hAnsi="Times New Roman" w:cs="Times New Roman"/>
          <w:b/>
          <w:sz w:val="24"/>
          <w:szCs w:val="24"/>
        </w:rPr>
        <w:t>архитектуры</w:t>
      </w:r>
      <w:bookmarkEnd w:id="0"/>
      <w:r w:rsidRPr="00D00218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03001" w:rsidRPr="00D00218" w:rsidRDefault="00C03001" w:rsidP="00C030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0218">
        <w:rPr>
          <w:rFonts w:ascii="Times New Roman" w:hAnsi="Times New Roman" w:cs="Times New Roman"/>
          <w:sz w:val="24"/>
          <w:szCs w:val="24"/>
        </w:rPr>
        <w:t>Установите название памятника, время создания, имя автора, место нахождения, его сохранность.</w:t>
      </w:r>
    </w:p>
    <w:p w:rsidR="00C03001" w:rsidRPr="00D00218" w:rsidRDefault="00C03001" w:rsidP="00C030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00218">
        <w:rPr>
          <w:rFonts w:ascii="Times New Roman" w:hAnsi="Times New Roman" w:cs="Times New Roman"/>
          <w:sz w:val="24"/>
          <w:szCs w:val="24"/>
        </w:rPr>
        <w:t>Определите назначение сооружения (оборонительное, жилой дом, храм и др.)</w:t>
      </w:r>
    </w:p>
    <w:p w:rsidR="00C03001" w:rsidRPr="00D00218" w:rsidRDefault="00C03001" w:rsidP="00C030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00218">
        <w:rPr>
          <w:rFonts w:ascii="Times New Roman" w:hAnsi="Times New Roman" w:cs="Times New Roman"/>
          <w:sz w:val="24"/>
          <w:szCs w:val="24"/>
        </w:rPr>
        <w:t>Опишите памятник: объясните его связь с окружающей местностью; опишите его форму, силуэт (прямоугольная, круглая и др.); опишите его архитектурные элементы (колонны, арки и др.) и украшения (лепка, резьба и др.)</w:t>
      </w:r>
    </w:p>
    <w:p w:rsidR="00C03001" w:rsidRPr="00D00218" w:rsidRDefault="00C03001" w:rsidP="00C030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00218">
        <w:rPr>
          <w:rFonts w:ascii="Times New Roman" w:hAnsi="Times New Roman" w:cs="Times New Roman"/>
          <w:sz w:val="24"/>
          <w:szCs w:val="24"/>
        </w:rPr>
        <w:t>Установите, какую историческую информацию содержит сооружение (о памятных исторических местах, о военном прошлом, о культуре и др.)</w:t>
      </w:r>
    </w:p>
    <w:p w:rsidR="00C03001" w:rsidRPr="00D00218" w:rsidRDefault="00C03001" w:rsidP="00C0300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00218">
        <w:rPr>
          <w:rFonts w:ascii="Times New Roman" w:hAnsi="Times New Roman" w:cs="Times New Roman"/>
          <w:sz w:val="24"/>
          <w:szCs w:val="24"/>
        </w:rPr>
        <w:t>Оцените художественные достоинства сооружения. Выразите свое отношение к памятнику.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01"/>
    <w:rsid w:val="00552399"/>
    <w:rsid w:val="00C0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C621"/>
  <w15:chartTrackingRefBased/>
  <w15:docId w15:val="{82AEB861-E105-40F8-8A0C-C3A6EDB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2020-04-02T17:11:00Z</dcterms:created>
  <dcterms:modified xsi:type="dcterms:W3CDTF">2020-04-02T17:11:00Z</dcterms:modified>
</cp:coreProperties>
</file>