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96" w:rsidRDefault="007834A3" w:rsidP="00783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Тест: «</w:t>
      </w:r>
      <w:r w:rsidR="00B5694A">
        <w:rPr>
          <w:rFonts w:ascii="Times New Roman" w:hAnsi="Times New Roman" w:cs="Times New Roman"/>
        </w:rPr>
        <w:t>Трудовое</w:t>
      </w:r>
      <w:r w:rsidR="00457E51">
        <w:rPr>
          <w:rFonts w:ascii="Times New Roman" w:hAnsi="Times New Roman" w:cs="Times New Roman"/>
        </w:rPr>
        <w:t xml:space="preserve"> право</w:t>
      </w:r>
      <w:r w:rsidRPr="00E66A6E">
        <w:rPr>
          <w:rFonts w:ascii="Times New Roman" w:hAnsi="Times New Roman" w:cs="Times New Roman"/>
        </w:rPr>
        <w:t>». Вариант 1.</w:t>
      </w:r>
    </w:p>
    <w:p w:rsidR="00E65F0D" w:rsidRPr="00E65F0D" w:rsidRDefault="00E65F0D" w:rsidP="007834A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65F0D" w:rsidRPr="00E65F0D" w:rsidRDefault="007834A3" w:rsidP="007A599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E66A6E">
        <w:rPr>
          <w:rFonts w:ascii="Times New Roman" w:hAnsi="Times New Roman" w:cs="Times New Roman"/>
        </w:rPr>
        <w:t xml:space="preserve">       1.  </w:t>
      </w:r>
      <w:r w:rsidR="007A5991" w:rsidRPr="007A5991">
        <w:rPr>
          <w:rFonts w:ascii="Times New Roman" w:hAnsi="Times New Roman" w:cs="Times New Roman"/>
        </w:rPr>
        <w:t>Работни</w:t>
      </w:r>
      <w:r w:rsidR="007A5991">
        <w:rPr>
          <w:rFonts w:ascii="Times New Roman" w:hAnsi="Times New Roman" w:cs="Times New Roman"/>
        </w:rPr>
        <w:t>к имеет право на ……….    ………</w:t>
      </w:r>
      <w:r w:rsidR="007A5991" w:rsidRPr="007A5991">
        <w:rPr>
          <w:rFonts w:ascii="Times New Roman" w:hAnsi="Times New Roman" w:cs="Times New Roman"/>
        </w:rPr>
        <w:t>, соответствующее государственным нормативным требованиям охраны труда</w:t>
      </w:r>
      <w:r w:rsidR="007A5991">
        <w:rPr>
          <w:rFonts w:ascii="Times New Roman" w:hAnsi="Times New Roman" w:cs="Times New Roman"/>
        </w:rPr>
        <w:t>.</w:t>
      </w:r>
      <w:r w:rsidRPr="00E66A6E">
        <w:rPr>
          <w:rFonts w:ascii="Times New Roman" w:hAnsi="Times New Roman" w:cs="Times New Roman"/>
        </w:rPr>
        <w:t xml:space="preserve">     </w:t>
      </w:r>
    </w:p>
    <w:p w:rsidR="007A5991" w:rsidRPr="007A5991" w:rsidRDefault="00E65F0D" w:rsidP="007A59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834A3" w:rsidRPr="00E66A6E">
        <w:rPr>
          <w:rFonts w:ascii="Times New Roman" w:hAnsi="Times New Roman" w:cs="Times New Roman"/>
        </w:rPr>
        <w:t xml:space="preserve">2. </w:t>
      </w:r>
      <w:r w:rsidR="007A5991" w:rsidRPr="007A5991">
        <w:rPr>
          <w:rFonts w:ascii="Times New Roman" w:hAnsi="Times New Roman" w:cs="Times New Roman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7A5991" w:rsidRPr="007A5991" w:rsidRDefault="007A5991" w:rsidP="007A59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991">
        <w:rPr>
          <w:rFonts w:ascii="Times New Roman" w:hAnsi="Times New Roman" w:cs="Times New Roman"/>
          <w:i/>
          <w:iCs/>
        </w:rPr>
        <w:t>Семейное право</w:t>
      </w:r>
      <w:r w:rsidRPr="007A5991">
        <w:rPr>
          <w:rFonts w:ascii="Times New Roman" w:hAnsi="Times New Roman" w:cs="Times New Roman"/>
        </w:rPr>
        <w:t>, </w:t>
      </w:r>
      <w:r w:rsidRPr="007A5991">
        <w:rPr>
          <w:rFonts w:ascii="Times New Roman" w:hAnsi="Times New Roman" w:cs="Times New Roman"/>
          <w:i/>
          <w:iCs/>
        </w:rPr>
        <w:t>предпринимательское право</w:t>
      </w:r>
      <w:r w:rsidRPr="007A5991">
        <w:rPr>
          <w:rFonts w:ascii="Times New Roman" w:hAnsi="Times New Roman" w:cs="Times New Roman"/>
        </w:rPr>
        <w:t>, </w:t>
      </w:r>
      <w:r w:rsidRPr="007A5991">
        <w:rPr>
          <w:rFonts w:ascii="Times New Roman" w:hAnsi="Times New Roman" w:cs="Times New Roman"/>
          <w:i/>
          <w:iCs/>
        </w:rPr>
        <w:t>частное право</w:t>
      </w:r>
      <w:r w:rsidRPr="007A5991">
        <w:rPr>
          <w:rFonts w:ascii="Times New Roman" w:hAnsi="Times New Roman" w:cs="Times New Roman"/>
        </w:rPr>
        <w:t>, </w:t>
      </w:r>
      <w:r w:rsidRPr="007A5991">
        <w:rPr>
          <w:rFonts w:ascii="Times New Roman" w:hAnsi="Times New Roman" w:cs="Times New Roman"/>
          <w:i/>
          <w:iCs/>
        </w:rPr>
        <w:t>трудовое право</w:t>
      </w:r>
      <w:r w:rsidRPr="007A5991">
        <w:rPr>
          <w:rFonts w:ascii="Times New Roman" w:hAnsi="Times New Roman" w:cs="Times New Roman"/>
        </w:rPr>
        <w:t>, </w:t>
      </w:r>
      <w:r w:rsidRPr="007A5991">
        <w:rPr>
          <w:rFonts w:ascii="Times New Roman" w:hAnsi="Times New Roman" w:cs="Times New Roman"/>
          <w:i/>
          <w:iCs/>
        </w:rPr>
        <w:t>гражданское право</w:t>
      </w:r>
      <w:r w:rsidRPr="007A5991">
        <w:rPr>
          <w:rFonts w:ascii="Times New Roman" w:hAnsi="Times New Roman" w:cs="Times New Roman"/>
        </w:rPr>
        <w:t>.</w:t>
      </w:r>
    </w:p>
    <w:p w:rsidR="00E65F0D" w:rsidRPr="00E65F0D" w:rsidRDefault="00E65F0D" w:rsidP="007834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</w:p>
    <w:p w:rsidR="00FB211D" w:rsidRPr="00FB211D" w:rsidRDefault="00E65F0D" w:rsidP="00FB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5199E" w:rsidRPr="0085199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FB211D" w:rsidRPr="00FB211D">
        <w:rPr>
          <w:rFonts w:ascii="Times New Roman" w:eastAsia="Times New Roman" w:hAnsi="Times New Roman" w:cs="Times New Roman"/>
          <w:color w:val="000000"/>
          <w:lang w:eastAsia="ru-RU"/>
        </w:rPr>
        <w:t xml:space="preserve">Ниже приведён перечень положений. Все они, за исключением </w:t>
      </w:r>
      <w:r w:rsidR="00FB211D" w:rsidRPr="00FB21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двух</w:t>
      </w:r>
      <w:r w:rsidR="00FB211D" w:rsidRPr="00FB211D">
        <w:rPr>
          <w:rFonts w:ascii="Times New Roman" w:eastAsia="Times New Roman" w:hAnsi="Times New Roman" w:cs="Times New Roman"/>
          <w:color w:val="000000"/>
          <w:lang w:eastAsia="ru-RU"/>
        </w:rPr>
        <w:t>, являются примерами прав работника.</w:t>
      </w:r>
    </w:p>
    <w:p w:rsidR="00FB211D" w:rsidRDefault="00FB211D" w:rsidP="00FB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211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1) заключить трудовой договор; 2) бережно относиться к имуществу работодателя; 3) получать заработную плату своевременно и в полном объёме; 4) иметь полную и достоверную информацию об условиях труда; </w:t>
      </w:r>
    </w:p>
    <w:p w:rsidR="0085199E" w:rsidRPr="0062074A" w:rsidRDefault="00FB211D" w:rsidP="00CB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211D">
        <w:rPr>
          <w:rFonts w:ascii="Times New Roman" w:eastAsia="Times New Roman" w:hAnsi="Times New Roman" w:cs="Times New Roman"/>
          <w:i/>
          <w:color w:val="000000"/>
          <w:lang w:eastAsia="ru-RU"/>
        </w:rPr>
        <w:t>5) добросовестно исполнять трудовые обязанности.</w:t>
      </w:r>
    </w:p>
    <w:p w:rsidR="007834A3" w:rsidRDefault="007834A3" w:rsidP="007834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>Найдите два термина, «выпадающих» из об</w:t>
      </w:r>
      <w:r w:rsidRPr="00E66A6E">
        <w:rPr>
          <w:rFonts w:ascii="Times New Roman" w:eastAsia="Calibri" w:hAnsi="Times New Roman" w:cs="Times New Roman"/>
        </w:rPr>
        <w:softHyphen/>
        <w:t>ще</w:t>
      </w:r>
      <w:r w:rsidRPr="00E66A6E">
        <w:rPr>
          <w:rFonts w:ascii="Times New Roman" w:eastAsia="Calibri" w:hAnsi="Times New Roman" w:cs="Times New Roman"/>
        </w:rPr>
        <w:softHyphen/>
        <w:t>го ряда, и за</w:t>
      </w:r>
      <w:r w:rsidRPr="00E66A6E">
        <w:rPr>
          <w:rFonts w:ascii="Times New Roman" w:eastAsia="Calibri" w:hAnsi="Times New Roman" w:cs="Times New Roman"/>
        </w:rPr>
        <w:softHyphen/>
        <w:t>пи</w:t>
      </w:r>
      <w:r w:rsidRPr="00E66A6E">
        <w:rPr>
          <w:rFonts w:ascii="Times New Roman" w:eastAsia="Calibri" w:hAnsi="Times New Roman" w:cs="Times New Roman"/>
        </w:rPr>
        <w:softHyphen/>
        <w:t>ши</w:t>
      </w:r>
      <w:r w:rsidRPr="00E66A6E">
        <w:rPr>
          <w:rFonts w:ascii="Times New Roman" w:eastAsia="Calibri" w:hAnsi="Times New Roman" w:cs="Times New Roman"/>
        </w:rPr>
        <w:softHyphen/>
        <w:t>те в таб</w:t>
      </w:r>
      <w:r w:rsidRPr="00E66A6E">
        <w:rPr>
          <w:rFonts w:ascii="Times New Roman" w:eastAsia="Calibri" w:hAnsi="Times New Roman" w:cs="Times New Roman"/>
        </w:rPr>
        <w:softHyphen/>
        <w:t>ли</w:t>
      </w:r>
      <w:r w:rsidRPr="00E66A6E">
        <w:rPr>
          <w:rFonts w:ascii="Times New Roman" w:eastAsia="Calibri" w:hAnsi="Times New Roman" w:cs="Times New Roman"/>
        </w:rPr>
        <w:softHyphen/>
        <w:t>цу цифры, под ко</w:t>
      </w:r>
      <w:r w:rsidRPr="00E66A6E">
        <w:rPr>
          <w:rFonts w:ascii="Times New Roman" w:eastAsia="Calibri" w:hAnsi="Times New Roman" w:cs="Times New Roman"/>
        </w:rPr>
        <w:softHyphen/>
        <w:t>то</w:t>
      </w:r>
      <w:r w:rsidRPr="00E66A6E">
        <w:rPr>
          <w:rFonts w:ascii="Times New Roman" w:eastAsia="Calibri" w:hAnsi="Times New Roman" w:cs="Times New Roman"/>
        </w:rPr>
        <w:softHyphen/>
        <w:t>ры</w:t>
      </w:r>
      <w:r w:rsidRPr="00E66A6E">
        <w:rPr>
          <w:rFonts w:ascii="Times New Roman" w:eastAsia="Calibri" w:hAnsi="Times New Roman" w:cs="Times New Roman"/>
        </w:rPr>
        <w:softHyphen/>
        <w:t>ми они указаны.</w:t>
      </w:r>
    </w:p>
    <w:p w:rsidR="00E65F0D" w:rsidRPr="00E65F0D" w:rsidRDefault="00E65F0D" w:rsidP="007834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</w:p>
    <w:p w:rsidR="001F5455" w:rsidRDefault="007834A3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 xml:space="preserve">     4</w:t>
      </w:r>
      <w:r w:rsidR="0058416B" w:rsidRPr="0058416B">
        <w:rPr>
          <w:rFonts w:ascii="Times New Roman" w:eastAsia="Calibri" w:hAnsi="Times New Roman" w:cs="Times New Roman"/>
        </w:rPr>
        <w:t xml:space="preserve">. </w:t>
      </w:r>
      <w:r w:rsidR="00116145" w:rsidRPr="0058416B">
        <w:rPr>
          <w:rFonts w:ascii="Times New Roman" w:hAnsi="Times New Roman" w:cs="Times New Roman"/>
        </w:rPr>
        <w:t xml:space="preserve"> </w:t>
      </w:r>
      <w:r w:rsidR="001F5455" w:rsidRPr="001F5455">
        <w:rPr>
          <w:rFonts w:ascii="Times New Roman" w:hAnsi="Times New Roman" w:cs="Times New Roman"/>
        </w:rPr>
        <w:t>Выберите верные суждения о правах работника и запишите цифры, под которыми они указаны.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1F5455">
        <w:rPr>
          <w:rFonts w:ascii="Times New Roman" w:hAnsi="Times New Roman" w:cs="Times New Roman"/>
        </w:rPr>
        <w:t>возмещение вреда, причинённого в связи с исполнением трудовых обязанностей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1F5455">
        <w:rPr>
          <w:rFonts w:ascii="Times New Roman" w:hAnsi="Times New Roman" w:cs="Times New Roman"/>
        </w:rPr>
        <w:t>обязательное социальное страхование в случаях, предусмотренных федеральными законами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F5455">
        <w:rPr>
          <w:rFonts w:ascii="Times New Roman" w:hAnsi="Times New Roman" w:cs="Times New Roman"/>
        </w:rPr>
        <w:t>разрешение индивидуальных и коллективных трудовых споров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F5455">
        <w:rPr>
          <w:rFonts w:ascii="Times New Roman" w:hAnsi="Times New Roman" w:cs="Times New Roman"/>
        </w:rPr>
        <w:t>выполнение установленных норм труда</w:t>
      </w:r>
    </w:p>
    <w:p w:rsidR="007834A3" w:rsidRPr="00FB211D" w:rsidRDefault="001F5455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1F5455">
        <w:rPr>
          <w:rFonts w:ascii="Times New Roman" w:hAnsi="Times New Roman" w:cs="Times New Roman"/>
        </w:rPr>
        <w:t>соблюдение требований по охране труда и обеспечению безопасности труда</w:t>
      </w:r>
    </w:p>
    <w:p w:rsidR="007834A3" w:rsidRPr="00E66A6E" w:rsidRDefault="007834A3" w:rsidP="00783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5. </w:t>
      </w:r>
      <w:r w:rsidR="00FB211D" w:rsidRPr="00FB211D">
        <w:rPr>
          <w:rFonts w:ascii="Times New Roman" w:hAnsi="Times New Roman" w:cs="Times New Roman"/>
        </w:rPr>
        <w:t>Установите соответствие между действиями и элементами правового статуса работника в РФ: к каждой позиции, данной в первом столбце, подберите соответствующую позицию из второго столбца.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2788"/>
      </w:tblGrid>
      <w:tr w:rsidR="007834A3" w:rsidRPr="00E66A6E" w:rsidTr="005841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FB211D" w:rsidP="00FF457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FB211D" w:rsidP="00FF457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Элементы правового статуса работника в РФ</w:t>
            </w:r>
          </w:p>
        </w:tc>
      </w:tr>
      <w:tr w:rsidR="007834A3" w:rsidRPr="00E66A6E" w:rsidTr="005841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FB211D" w:rsidP="005841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добросовестно исполнять свои трудовые функции, возложенные на него трудовым договором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FB211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1) права</w:t>
            </w:r>
          </w:p>
          <w:p w:rsidR="007834A3" w:rsidRPr="00E66A6E" w:rsidRDefault="007834A3" w:rsidP="00FB211D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EC2D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FF4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своевременно и в полном объёме получать заработную плату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58416B">
            <w:pPr>
              <w:rPr>
                <w:rFonts w:ascii="Times New Roman" w:hAnsi="Times New Roman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2) обязанности</w:t>
            </w:r>
          </w:p>
        </w:tc>
      </w:tr>
      <w:tr w:rsidR="00FB211D" w:rsidRPr="00E66A6E" w:rsidTr="00B5225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FB2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выполнять установленные нормы труда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FF4572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B5225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FF4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соблюдать трудовую дисциплину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FF4572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574A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574A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получать полную достоверную информацию об условиях труда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574AC8">
            <w:pPr>
              <w:rPr>
                <w:rFonts w:ascii="Times New Roman" w:hAnsi="Times New Roman"/>
              </w:rPr>
            </w:pPr>
          </w:p>
        </w:tc>
      </w:tr>
    </w:tbl>
    <w:p w:rsidR="00E65F0D" w:rsidRPr="00E66A6E" w:rsidRDefault="00E65F0D" w:rsidP="00E65F0D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За</w:t>
      </w:r>
      <w:r w:rsidRPr="00E66A6E">
        <w:rPr>
          <w:rFonts w:ascii="Times New Roman" w:hAnsi="Times New Roman" w:cs="Times New Roman"/>
        </w:rPr>
        <w:softHyphen/>
        <w:t>пи</w:t>
      </w:r>
      <w:r w:rsidRPr="00E66A6E">
        <w:rPr>
          <w:rFonts w:ascii="Times New Roman" w:hAnsi="Times New Roman" w:cs="Times New Roman"/>
        </w:rPr>
        <w:softHyphen/>
        <w:t>ши</w:t>
      </w:r>
      <w:r w:rsidRPr="00E66A6E">
        <w:rPr>
          <w:rFonts w:ascii="Times New Roman" w:hAnsi="Times New Roman" w:cs="Times New Roman"/>
        </w:rPr>
        <w:softHyphen/>
        <w:t>те в ответ цифры, рас</w:t>
      </w:r>
      <w:r w:rsidRPr="00E66A6E">
        <w:rPr>
          <w:rFonts w:ascii="Times New Roman" w:hAnsi="Times New Roman" w:cs="Times New Roman"/>
        </w:rPr>
        <w:softHyphen/>
        <w:t>по</w:t>
      </w:r>
      <w:r w:rsidRPr="00E66A6E">
        <w:rPr>
          <w:rFonts w:ascii="Times New Roman" w:hAnsi="Times New Roman" w:cs="Times New Roman"/>
        </w:rPr>
        <w:softHyphen/>
        <w:t>ло</w:t>
      </w:r>
      <w:r w:rsidRPr="00E66A6E">
        <w:rPr>
          <w:rFonts w:ascii="Times New Roman" w:hAnsi="Times New Roman" w:cs="Times New Roman"/>
        </w:rPr>
        <w:softHyphen/>
        <w:t>жив их в по</w:t>
      </w:r>
      <w:r w:rsidRPr="00E66A6E">
        <w:rPr>
          <w:rFonts w:ascii="Times New Roman" w:hAnsi="Times New Roman" w:cs="Times New Roman"/>
        </w:rPr>
        <w:softHyphen/>
        <w:t>ряд</w:t>
      </w:r>
      <w:r w:rsidRPr="00E66A6E">
        <w:rPr>
          <w:rFonts w:ascii="Times New Roman" w:hAnsi="Times New Roman" w:cs="Times New Roman"/>
        </w:rPr>
        <w:softHyphen/>
        <w:t>ке, со</w:t>
      </w:r>
      <w:r w:rsidRPr="00E66A6E">
        <w:rPr>
          <w:rFonts w:ascii="Times New Roman" w:hAnsi="Times New Roman" w:cs="Times New Roman"/>
        </w:rPr>
        <w:softHyphen/>
        <w:t>от</w:t>
      </w:r>
      <w:r w:rsidRPr="00E66A6E">
        <w:rPr>
          <w:rFonts w:ascii="Times New Roman" w:hAnsi="Times New Roman" w:cs="Times New Roman"/>
        </w:rPr>
        <w:softHyphen/>
        <w:t>вет</w:t>
      </w:r>
      <w:r w:rsidRPr="00E66A6E">
        <w:rPr>
          <w:rFonts w:ascii="Times New Roman" w:hAnsi="Times New Roman" w:cs="Times New Roman"/>
        </w:rPr>
        <w:softHyphen/>
        <w:t>ству</w:t>
      </w:r>
      <w:r w:rsidRPr="00E66A6E">
        <w:rPr>
          <w:rFonts w:ascii="Times New Roman" w:hAnsi="Times New Roman" w:cs="Times New Roman"/>
        </w:rPr>
        <w:softHyphen/>
        <w:t>ю</w:t>
      </w:r>
      <w:r w:rsidRPr="00E66A6E">
        <w:rPr>
          <w:rFonts w:ascii="Times New Roman" w:hAnsi="Times New Roman" w:cs="Times New Roman"/>
        </w:rPr>
        <w:softHyphen/>
        <w:t>щем бук</w:t>
      </w:r>
      <w:r w:rsidRPr="00E66A6E">
        <w:rPr>
          <w:rFonts w:ascii="Times New Roman" w:hAnsi="Times New Roman" w:cs="Times New Roman"/>
        </w:rPr>
        <w:softHyphen/>
        <w:t>вам: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E65F0D" w:rsidRPr="00E66A6E" w:rsidTr="00574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Д</w:t>
            </w:r>
          </w:p>
        </w:tc>
      </w:tr>
      <w:tr w:rsidR="00E65F0D" w:rsidRPr="00E66A6E" w:rsidTr="00574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</w:tr>
    </w:tbl>
    <w:p w:rsidR="00C43BFB" w:rsidRPr="00B567DA" w:rsidRDefault="00E65F0D" w:rsidP="00B567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66A6E">
        <w:rPr>
          <w:rFonts w:ascii="Times New Roman" w:hAnsi="Times New Roman" w:cs="Times New Roman"/>
        </w:rPr>
        <w:t xml:space="preserve">    </w:t>
      </w:r>
    </w:p>
    <w:p w:rsidR="00CB3909" w:rsidRDefault="00CB3909" w:rsidP="00CB3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Тест: «</w:t>
      </w:r>
      <w:r w:rsidR="00945CE3">
        <w:rPr>
          <w:rFonts w:ascii="Times New Roman" w:hAnsi="Times New Roman" w:cs="Times New Roman"/>
        </w:rPr>
        <w:t>Трудовое</w:t>
      </w:r>
      <w:r>
        <w:rPr>
          <w:rFonts w:ascii="Times New Roman" w:hAnsi="Times New Roman" w:cs="Times New Roman"/>
        </w:rPr>
        <w:t xml:space="preserve"> право». Вариант 2</w:t>
      </w:r>
      <w:r w:rsidRPr="00E66A6E">
        <w:rPr>
          <w:rFonts w:ascii="Times New Roman" w:hAnsi="Times New Roman" w:cs="Times New Roman"/>
        </w:rPr>
        <w:t>.</w:t>
      </w:r>
    </w:p>
    <w:p w:rsidR="00CB3909" w:rsidRPr="00E65F0D" w:rsidRDefault="00CB3909" w:rsidP="00CB390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B3909" w:rsidRPr="007A5991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A5991">
        <w:rPr>
          <w:rFonts w:ascii="Times New Roman" w:hAnsi="Times New Roman" w:cs="Times New Roman"/>
        </w:rPr>
        <w:t xml:space="preserve">   </w:t>
      </w:r>
      <w:r w:rsidR="007A5991" w:rsidRPr="007A5991">
        <w:rPr>
          <w:rFonts w:ascii="Times New Roman" w:hAnsi="Times New Roman" w:cs="Times New Roman"/>
          <w:bCs/>
        </w:rPr>
        <w:t>1. Работник имеет право на заключение, изменен</w:t>
      </w:r>
      <w:r w:rsidR="007A5991">
        <w:rPr>
          <w:rFonts w:ascii="Times New Roman" w:hAnsi="Times New Roman" w:cs="Times New Roman"/>
          <w:bCs/>
        </w:rPr>
        <w:t xml:space="preserve">ие и расторжение ………         </w:t>
      </w:r>
      <w:r w:rsidRPr="007A5991">
        <w:rPr>
          <w:rFonts w:ascii="Times New Roman" w:hAnsi="Times New Roman" w:cs="Times New Roman"/>
        </w:rPr>
        <w:t xml:space="preserve">    </w:t>
      </w:r>
    </w:p>
    <w:p w:rsidR="007A5991" w:rsidRDefault="00CB3909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A5991">
        <w:rPr>
          <w:rFonts w:ascii="Times New Roman" w:hAnsi="Times New Roman" w:cs="Times New Roman"/>
        </w:rPr>
        <w:t>…………..</w:t>
      </w:r>
    </w:p>
    <w:p w:rsidR="007A5991" w:rsidRPr="007A5991" w:rsidRDefault="007A5991" w:rsidP="007A59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3909">
        <w:rPr>
          <w:rFonts w:ascii="Times New Roman" w:hAnsi="Times New Roman" w:cs="Times New Roman"/>
        </w:rPr>
        <w:t xml:space="preserve"> </w:t>
      </w:r>
      <w:r w:rsidR="00CB3909" w:rsidRPr="00E66A6E">
        <w:rPr>
          <w:rFonts w:ascii="Times New Roman" w:hAnsi="Times New Roman" w:cs="Times New Roman"/>
        </w:rPr>
        <w:t xml:space="preserve">2. </w:t>
      </w:r>
      <w:r w:rsidRPr="007A5991">
        <w:rPr>
          <w:rFonts w:ascii="Times New Roman" w:hAnsi="Times New Roman" w:cs="Times New Roman"/>
        </w:rPr>
        <w:t>В приведённом ниже ряду найдите понятие, которое является обобщающим для всех остальных представленных понятий. Запишит</w:t>
      </w:r>
      <w:r>
        <w:rPr>
          <w:rFonts w:ascii="Times New Roman" w:hAnsi="Times New Roman" w:cs="Times New Roman"/>
        </w:rPr>
        <w:t>е это слово или словосочетание.</w:t>
      </w:r>
    </w:p>
    <w:p w:rsidR="00CB3909" w:rsidRPr="007A5991" w:rsidRDefault="007A5991" w:rsidP="007A59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  <w:r w:rsidRPr="007A5991">
        <w:rPr>
          <w:rFonts w:ascii="Times New Roman" w:hAnsi="Times New Roman" w:cs="Times New Roman"/>
          <w:i/>
        </w:rPr>
        <w:t>Уголовное право, материальное право, трудовое право, семейное право, конституционное право.</w:t>
      </w:r>
    </w:p>
    <w:p w:rsidR="00FB211D" w:rsidRPr="00FB211D" w:rsidRDefault="00CB3909" w:rsidP="00FB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5199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FB211D" w:rsidRPr="00FB211D">
        <w:rPr>
          <w:rFonts w:ascii="Times New Roman" w:eastAsia="Times New Roman" w:hAnsi="Times New Roman" w:cs="Times New Roman"/>
          <w:color w:val="000000"/>
          <w:lang w:eastAsia="ru-RU"/>
        </w:rPr>
        <w:t xml:space="preserve">Ниже приведен ряд признаков. Все они, за исключением </w:t>
      </w:r>
      <w:r w:rsidR="00FB211D" w:rsidRPr="00FB21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двух</w:t>
      </w:r>
      <w:r w:rsidR="00FB211D" w:rsidRPr="00FB211D">
        <w:rPr>
          <w:rFonts w:ascii="Times New Roman" w:eastAsia="Times New Roman" w:hAnsi="Times New Roman" w:cs="Times New Roman"/>
          <w:color w:val="000000"/>
          <w:lang w:eastAsia="ru-RU"/>
        </w:rPr>
        <w:t>, относятся к трудовому договору.</w:t>
      </w:r>
    </w:p>
    <w:p w:rsidR="00FB211D" w:rsidRDefault="00FB211D" w:rsidP="00FB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B21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1) одной из сторон является государство, 2) одной из сторон является работник, 3) определяет права и обязанности работника и работодателя, </w:t>
      </w:r>
    </w:p>
    <w:p w:rsidR="00FB211D" w:rsidRPr="00FB211D" w:rsidRDefault="00FB211D" w:rsidP="00FB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B21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4) определяет начало трудовых правоотношений, 5) устанавливает праздничные дни, 6) определяет режим трудовой деятельности.</w:t>
      </w:r>
    </w:p>
    <w:p w:rsidR="00CB3909" w:rsidRDefault="00CB3909" w:rsidP="00FB21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>Найдите два термина, «выпадающих» из об</w:t>
      </w:r>
      <w:r w:rsidRPr="00E66A6E">
        <w:rPr>
          <w:rFonts w:ascii="Times New Roman" w:eastAsia="Calibri" w:hAnsi="Times New Roman" w:cs="Times New Roman"/>
        </w:rPr>
        <w:softHyphen/>
        <w:t>ще</w:t>
      </w:r>
      <w:r w:rsidRPr="00E66A6E">
        <w:rPr>
          <w:rFonts w:ascii="Times New Roman" w:eastAsia="Calibri" w:hAnsi="Times New Roman" w:cs="Times New Roman"/>
        </w:rPr>
        <w:softHyphen/>
        <w:t>го ряда, и за</w:t>
      </w:r>
      <w:r w:rsidRPr="00E66A6E">
        <w:rPr>
          <w:rFonts w:ascii="Times New Roman" w:eastAsia="Calibri" w:hAnsi="Times New Roman" w:cs="Times New Roman"/>
        </w:rPr>
        <w:softHyphen/>
        <w:t>пи</w:t>
      </w:r>
      <w:r w:rsidRPr="00E66A6E">
        <w:rPr>
          <w:rFonts w:ascii="Times New Roman" w:eastAsia="Calibri" w:hAnsi="Times New Roman" w:cs="Times New Roman"/>
        </w:rPr>
        <w:softHyphen/>
        <w:t>ши</w:t>
      </w:r>
      <w:r w:rsidRPr="00E66A6E">
        <w:rPr>
          <w:rFonts w:ascii="Times New Roman" w:eastAsia="Calibri" w:hAnsi="Times New Roman" w:cs="Times New Roman"/>
        </w:rPr>
        <w:softHyphen/>
        <w:t>те в таб</w:t>
      </w:r>
      <w:r w:rsidRPr="00E66A6E">
        <w:rPr>
          <w:rFonts w:ascii="Times New Roman" w:eastAsia="Calibri" w:hAnsi="Times New Roman" w:cs="Times New Roman"/>
        </w:rPr>
        <w:softHyphen/>
        <w:t>ли</w:t>
      </w:r>
      <w:r w:rsidRPr="00E66A6E">
        <w:rPr>
          <w:rFonts w:ascii="Times New Roman" w:eastAsia="Calibri" w:hAnsi="Times New Roman" w:cs="Times New Roman"/>
        </w:rPr>
        <w:softHyphen/>
        <w:t>цу цифры, под ко</w:t>
      </w:r>
      <w:r w:rsidRPr="00E66A6E">
        <w:rPr>
          <w:rFonts w:ascii="Times New Roman" w:eastAsia="Calibri" w:hAnsi="Times New Roman" w:cs="Times New Roman"/>
        </w:rPr>
        <w:softHyphen/>
        <w:t>то</w:t>
      </w:r>
      <w:r w:rsidRPr="00E66A6E">
        <w:rPr>
          <w:rFonts w:ascii="Times New Roman" w:eastAsia="Calibri" w:hAnsi="Times New Roman" w:cs="Times New Roman"/>
        </w:rPr>
        <w:softHyphen/>
        <w:t>ры</w:t>
      </w:r>
      <w:r w:rsidRPr="00E66A6E">
        <w:rPr>
          <w:rFonts w:ascii="Times New Roman" w:eastAsia="Calibri" w:hAnsi="Times New Roman" w:cs="Times New Roman"/>
        </w:rPr>
        <w:softHyphen/>
        <w:t>ми они указаны.</w:t>
      </w:r>
    </w:p>
    <w:p w:rsidR="00CB3909" w:rsidRPr="00E65F0D" w:rsidRDefault="00CB3909" w:rsidP="00CB390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</w:p>
    <w:p w:rsidR="001F5455" w:rsidRDefault="00CB3909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 xml:space="preserve">     4</w:t>
      </w:r>
      <w:r w:rsidRPr="0058416B">
        <w:rPr>
          <w:rFonts w:ascii="Times New Roman" w:eastAsia="Calibri" w:hAnsi="Times New Roman" w:cs="Times New Roman"/>
        </w:rPr>
        <w:t xml:space="preserve">. </w:t>
      </w:r>
      <w:r w:rsidRPr="0058416B">
        <w:rPr>
          <w:rFonts w:ascii="Times New Roman" w:hAnsi="Times New Roman" w:cs="Times New Roman"/>
        </w:rPr>
        <w:t xml:space="preserve"> </w:t>
      </w:r>
      <w:r w:rsidR="001F5455" w:rsidRPr="001F5455">
        <w:rPr>
          <w:rFonts w:ascii="Times New Roman" w:hAnsi="Times New Roman" w:cs="Times New Roman"/>
        </w:rPr>
        <w:t>Выберите верные суждения о правах работодателя и запишите цифры, под которыми они указаны.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1F5455">
        <w:rPr>
          <w:rFonts w:ascii="Times New Roman" w:hAnsi="Times New Roman" w:cs="Times New Roman"/>
        </w:rPr>
        <w:t>осуществлять обязательное социальное страхование работников в порядке, установленном федеральными законами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2) </w:t>
      </w:r>
      <w:r w:rsidRPr="001F5455">
        <w:rPr>
          <w:rFonts w:ascii="Times New Roman" w:hAnsi="Times New Roman" w:cs="Times New Roman"/>
        </w:rPr>
        <w:t>привлекать работников к дисциплинарной и материальной ответственности в порядке, установленном Трудовым кодексом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 w:rsidRPr="001F5455">
        <w:rPr>
          <w:rFonts w:ascii="Times New Roman" w:hAnsi="Times New Roman" w:cs="Times New Roman"/>
        </w:rPr>
        <w:t>знакомить работников под роспись с принимаемыми локальными нормативными актами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4) </w:t>
      </w:r>
      <w:r w:rsidRPr="001F5455">
        <w:rPr>
          <w:rFonts w:ascii="Times New Roman" w:hAnsi="Times New Roman" w:cs="Times New Roman"/>
        </w:rPr>
        <w:t>вести коллективные переговоры и заключать коллективные договоры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5) </w:t>
      </w:r>
      <w:r w:rsidRPr="001F5455">
        <w:rPr>
          <w:rFonts w:ascii="Times New Roman" w:hAnsi="Times New Roman" w:cs="Times New Roman"/>
        </w:rPr>
        <w:t>принимать локальные нормативные акты</w:t>
      </w:r>
    </w:p>
    <w:p w:rsidR="00FB211D" w:rsidRPr="00E66A6E" w:rsidRDefault="00FB211D" w:rsidP="00FB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5. </w:t>
      </w:r>
      <w:r w:rsidRPr="00FB211D">
        <w:rPr>
          <w:rFonts w:ascii="Times New Roman" w:hAnsi="Times New Roman" w:cs="Times New Roman"/>
        </w:rPr>
        <w:t>Установите соответствие между действиями и элементами правового статуса работника в РФ: к каждой позиции, данной в первом столбце, подберите соответствующую позицию из второго столбца.</w:t>
      </w:r>
    </w:p>
    <w:tbl>
      <w:tblPr>
        <w:tblStyle w:val="5"/>
        <w:tblW w:w="7763" w:type="dxa"/>
        <w:tblInd w:w="0" w:type="dxa"/>
        <w:tblLook w:val="04A0" w:firstRow="1" w:lastRow="0" w:firstColumn="1" w:lastColumn="0" w:noHBand="0" w:noVBand="1"/>
      </w:tblPr>
      <w:tblGrid>
        <w:gridCol w:w="5164"/>
        <w:gridCol w:w="2599"/>
      </w:tblGrid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Действия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Элементы правового статуса работника в РФ</w:t>
            </w:r>
          </w:p>
        </w:tc>
      </w:tr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FB211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А) давать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A101B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 xml:space="preserve">1) обязанности </w:t>
            </w:r>
          </w:p>
          <w:p w:rsidR="00FB211D" w:rsidRPr="00E66A6E" w:rsidRDefault="00FB211D" w:rsidP="00A101B8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FB211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Б) требовать от работников исполнения ими трудовых обязанностей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FB211D">
            <w:pPr>
              <w:rPr>
                <w:rFonts w:ascii="Times New Roman" w:hAnsi="Times New Roman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2) права</w:t>
            </w:r>
          </w:p>
        </w:tc>
      </w:tr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FB211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В) обеспечивать безопасность и условия труда, соответствующие государственным нормативным требованиям охраны труда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FB211D" w:rsidRDefault="00FB211D" w:rsidP="00FB211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t>Г) возмещать вред, причинённый работникам в связи с исполнением ими трудовых обязанностей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hAnsi="Times New Roman"/>
              </w:rPr>
            </w:pPr>
          </w:p>
        </w:tc>
      </w:tr>
      <w:tr w:rsidR="00FB211D" w:rsidRPr="00E66A6E" w:rsidTr="00B567DA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FB211D">
            <w:pPr>
              <w:jc w:val="both"/>
              <w:rPr>
                <w:rFonts w:ascii="Times New Roman" w:hAnsi="Times New Roman"/>
              </w:rPr>
            </w:pPr>
            <w:r w:rsidRPr="00FB211D">
              <w:rPr>
                <w:rFonts w:ascii="Times New Roman" w:hAnsi="Times New Roman"/>
                <w:sz w:val="24"/>
                <w:szCs w:val="24"/>
              </w:rPr>
              <w:lastRenderedPageBreak/>
              <w:t>Д) вести коллективные переговоры и заключать коллективные договоры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hAnsi="Times New Roman"/>
              </w:rPr>
            </w:pPr>
          </w:p>
        </w:tc>
      </w:tr>
    </w:tbl>
    <w:p w:rsidR="00FB211D" w:rsidRPr="00E66A6E" w:rsidRDefault="00FB211D" w:rsidP="00FB211D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За</w:t>
      </w:r>
      <w:r w:rsidRPr="00E66A6E">
        <w:rPr>
          <w:rFonts w:ascii="Times New Roman" w:hAnsi="Times New Roman" w:cs="Times New Roman"/>
        </w:rPr>
        <w:softHyphen/>
        <w:t>пи</w:t>
      </w:r>
      <w:r w:rsidRPr="00E66A6E">
        <w:rPr>
          <w:rFonts w:ascii="Times New Roman" w:hAnsi="Times New Roman" w:cs="Times New Roman"/>
        </w:rPr>
        <w:softHyphen/>
        <w:t>ши</w:t>
      </w:r>
      <w:r w:rsidRPr="00E66A6E">
        <w:rPr>
          <w:rFonts w:ascii="Times New Roman" w:hAnsi="Times New Roman" w:cs="Times New Roman"/>
        </w:rPr>
        <w:softHyphen/>
        <w:t>те в ответ цифры, рас</w:t>
      </w:r>
      <w:r w:rsidRPr="00E66A6E">
        <w:rPr>
          <w:rFonts w:ascii="Times New Roman" w:hAnsi="Times New Roman" w:cs="Times New Roman"/>
        </w:rPr>
        <w:softHyphen/>
        <w:t>по</w:t>
      </w:r>
      <w:r w:rsidRPr="00E66A6E">
        <w:rPr>
          <w:rFonts w:ascii="Times New Roman" w:hAnsi="Times New Roman" w:cs="Times New Roman"/>
        </w:rPr>
        <w:softHyphen/>
        <w:t>ло</w:t>
      </w:r>
      <w:r w:rsidRPr="00E66A6E">
        <w:rPr>
          <w:rFonts w:ascii="Times New Roman" w:hAnsi="Times New Roman" w:cs="Times New Roman"/>
        </w:rPr>
        <w:softHyphen/>
        <w:t>жив их в по</w:t>
      </w:r>
      <w:r w:rsidRPr="00E66A6E">
        <w:rPr>
          <w:rFonts w:ascii="Times New Roman" w:hAnsi="Times New Roman" w:cs="Times New Roman"/>
        </w:rPr>
        <w:softHyphen/>
        <w:t>ряд</w:t>
      </w:r>
      <w:r w:rsidRPr="00E66A6E">
        <w:rPr>
          <w:rFonts w:ascii="Times New Roman" w:hAnsi="Times New Roman" w:cs="Times New Roman"/>
        </w:rPr>
        <w:softHyphen/>
        <w:t>ке, со</w:t>
      </w:r>
      <w:r w:rsidRPr="00E66A6E">
        <w:rPr>
          <w:rFonts w:ascii="Times New Roman" w:hAnsi="Times New Roman" w:cs="Times New Roman"/>
        </w:rPr>
        <w:softHyphen/>
        <w:t>от</w:t>
      </w:r>
      <w:r w:rsidRPr="00E66A6E">
        <w:rPr>
          <w:rFonts w:ascii="Times New Roman" w:hAnsi="Times New Roman" w:cs="Times New Roman"/>
        </w:rPr>
        <w:softHyphen/>
        <w:t>вет</w:t>
      </w:r>
      <w:r w:rsidRPr="00E66A6E">
        <w:rPr>
          <w:rFonts w:ascii="Times New Roman" w:hAnsi="Times New Roman" w:cs="Times New Roman"/>
        </w:rPr>
        <w:softHyphen/>
        <w:t>ству</w:t>
      </w:r>
      <w:r w:rsidRPr="00E66A6E">
        <w:rPr>
          <w:rFonts w:ascii="Times New Roman" w:hAnsi="Times New Roman" w:cs="Times New Roman"/>
        </w:rPr>
        <w:softHyphen/>
        <w:t>ю</w:t>
      </w:r>
      <w:r w:rsidRPr="00E66A6E">
        <w:rPr>
          <w:rFonts w:ascii="Times New Roman" w:hAnsi="Times New Roman" w:cs="Times New Roman"/>
        </w:rPr>
        <w:softHyphen/>
        <w:t>щем бук</w:t>
      </w:r>
      <w:r w:rsidRPr="00E66A6E">
        <w:rPr>
          <w:rFonts w:ascii="Times New Roman" w:hAnsi="Times New Roman" w:cs="Times New Roman"/>
        </w:rPr>
        <w:softHyphen/>
        <w:t>вам: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FB211D" w:rsidRPr="00E66A6E" w:rsidTr="00A101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Д</w:t>
            </w:r>
          </w:p>
        </w:tc>
      </w:tr>
      <w:tr w:rsidR="00FB211D" w:rsidRPr="00E66A6E" w:rsidTr="00A101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D" w:rsidRPr="00E66A6E" w:rsidRDefault="00FB211D" w:rsidP="00A101B8">
            <w:pPr>
              <w:rPr>
                <w:rFonts w:ascii="Times New Roman" w:eastAsiaTheme="minorHAnsi" w:hAnsi="Times New Roman"/>
              </w:rPr>
            </w:pPr>
          </w:p>
        </w:tc>
      </w:tr>
    </w:tbl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  <w:r w:rsidRPr="001F5455">
        <w:rPr>
          <w:rFonts w:ascii="Times New Roman" w:hAnsi="Times New Roman" w:cs="Times New Roman"/>
          <w:vanish/>
        </w:rPr>
        <w:t>Начало формы</w:t>
      </w:r>
    </w:p>
    <w:p w:rsidR="00CB3909" w:rsidRPr="007954D8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5455" w:rsidRDefault="00CB3909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6. </w:t>
      </w:r>
      <w:r w:rsidR="001F5455" w:rsidRPr="001F5455">
        <w:rPr>
          <w:rFonts w:ascii="Times New Roman" w:hAnsi="Times New Roman" w:cs="Times New Roman"/>
        </w:rPr>
        <w:t>Выберите верные суждения о трудовом договоре и запишите цифры, под которыми они указаны.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1F5455">
        <w:rPr>
          <w:rFonts w:ascii="Times New Roman" w:hAnsi="Times New Roman" w:cs="Times New Roman"/>
        </w:rPr>
        <w:t>Сторонами трудового договора являются работодатель и работник.</w:t>
      </w:r>
    </w:p>
    <w:p w:rsid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1F5455">
        <w:rPr>
          <w:rFonts w:ascii="Times New Roman" w:hAnsi="Times New Roman" w:cs="Times New Roman"/>
        </w:rPr>
        <w:t>Обязательными для включения в трудовой договор являются условия: место работы, трудовая функция, условия оплаты труда.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 w:rsidRPr="001F5455">
        <w:rPr>
          <w:rFonts w:ascii="Times New Roman" w:hAnsi="Times New Roman" w:cs="Times New Roman"/>
        </w:rPr>
        <w:t>Для подписания трудового договора работнику достаточно предоставить паспорт и трудовую книжку.</w:t>
      </w:r>
    </w:p>
    <w:p w:rsidR="00CB3909" w:rsidRPr="00B567DA" w:rsidRDefault="001F5455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F5455">
        <w:rPr>
          <w:rFonts w:ascii="Times New Roman" w:hAnsi="Times New Roman" w:cs="Times New Roman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законодательством.</w:t>
      </w:r>
      <w:r w:rsidR="00B5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5) </w:t>
      </w:r>
      <w:r w:rsidRPr="001F5455">
        <w:rPr>
          <w:rFonts w:ascii="Times New Roman" w:hAnsi="Times New Roman" w:cs="Times New Roman"/>
        </w:rPr>
        <w:t>Трудовой договор может быть заключён только на срок не более трёх лет.</w:t>
      </w:r>
    </w:p>
    <w:p w:rsidR="001F5455" w:rsidRDefault="00CB3909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66A6E">
        <w:rPr>
          <w:rFonts w:ascii="Times New Roman" w:hAnsi="Times New Roman" w:cs="Times New Roman"/>
        </w:rPr>
        <w:t>7</w:t>
      </w:r>
      <w:r w:rsidR="001F5455">
        <w:rPr>
          <w:rFonts w:ascii="Times New Roman" w:hAnsi="Times New Roman" w:cs="Times New Roman"/>
        </w:rPr>
        <w:t>.</w:t>
      </w:r>
      <w:r w:rsidR="001F5455" w:rsidRPr="001F5455">
        <w:t xml:space="preserve"> </w:t>
      </w:r>
      <w:r w:rsidR="001F5455" w:rsidRPr="001F5455">
        <w:rPr>
          <w:rFonts w:ascii="Times New Roman" w:hAnsi="Times New Roman" w:cs="Times New Roman"/>
        </w:rPr>
        <w:t xml:space="preserve">Студент работает над рефератом «Требования к работнику как участнику трудовой деятельности». Какие требования из перечисленных ниже он может рассмотреть в своей работе? 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55">
        <w:rPr>
          <w:rFonts w:ascii="Times New Roman" w:hAnsi="Times New Roman" w:cs="Times New Roman"/>
        </w:rPr>
        <w:t>1) квалификация, соответствующая характеру труда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55">
        <w:rPr>
          <w:rFonts w:ascii="Times New Roman" w:hAnsi="Times New Roman" w:cs="Times New Roman"/>
        </w:rPr>
        <w:t>2) соблюдение законов о труде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55">
        <w:rPr>
          <w:rFonts w:ascii="Times New Roman" w:hAnsi="Times New Roman" w:cs="Times New Roman"/>
        </w:rPr>
        <w:t>3) соблюдение правил внутреннего распорядка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55">
        <w:rPr>
          <w:rFonts w:ascii="Times New Roman" w:hAnsi="Times New Roman" w:cs="Times New Roman"/>
        </w:rPr>
        <w:t>4) обеспечение надлежащих условий труда</w:t>
      </w:r>
    </w:p>
    <w:p w:rsidR="001F5455" w:rsidRPr="001F5455" w:rsidRDefault="001F5455" w:rsidP="001F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55">
        <w:rPr>
          <w:rFonts w:ascii="Times New Roman" w:hAnsi="Times New Roman" w:cs="Times New Roman"/>
        </w:rPr>
        <w:t>5) соответствующий уровень заработной платы</w:t>
      </w:r>
    </w:p>
    <w:p w:rsidR="00CB3909" w:rsidRPr="007954D8" w:rsidRDefault="001F5455" w:rsidP="001F54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F5455">
        <w:rPr>
          <w:rFonts w:ascii="Times New Roman" w:hAnsi="Times New Roman" w:cs="Times New Roman"/>
        </w:rPr>
        <w:t>6) обеспечение социальных гарантий</w:t>
      </w:r>
    </w:p>
    <w:p w:rsidR="00FB211D" w:rsidRDefault="00CB3909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8.</w:t>
      </w:r>
      <w:r w:rsidRPr="00E66A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A6E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FB211D" w:rsidRPr="00FB211D" w:rsidRDefault="00FB211D" w:rsidP="00FB21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….</w:t>
      </w:r>
      <w:r w:rsidRPr="00FB211D">
        <w:rPr>
          <w:rFonts w:ascii="Times New Roman" w:hAnsi="Times New Roman" w:cs="Times New Roman"/>
        </w:rPr>
        <w:t xml:space="preserve"> (А) - это согл</w:t>
      </w:r>
      <w:r>
        <w:rPr>
          <w:rFonts w:ascii="Times New Roman" w:hAnsi="Times New Roman" w:cs="Times New Roman"/>
        </w:rPr>
        <w:t>ашение между работодателем и ….</w:t>
      </w:r>
      <w:r w:rsidRPr="00FB211D">
        <w:rPr>
          <w:rFonts w:ascii="Times New Roman" w:hAnsi="Times New Roman" w:cs="Times New Roman"/>
        </w:rPr>
        <w:t xml:space="preserve"> (Б), в соответствии с которым работодатель обязуется предоставить работу по обусловленной </w:t>
      </w:r>
      <w:r>
        <w:rPr>
          <w:rFonts w:ascii="Times New Roman" w:hAnsi="Times New Roman" w:cs="Times New Roman"/>
        </w:rPr>
        <w:t>трудовой функции, обеспечить ….</w:t>
      </w:r>
      <w:r w:rsidRPr="00FB211D">
        <w:rPr>
          <w:rFonts w:ascii="Times New Roman" w:hAnsi="Times New Roman" w:cs="Times New Roman"/>
        </w:rPr>
        <w:t xml:space="preserve"> (В), своевременно и в полном объёме выплачивать заработную</w:t>
      </w:r>
      <w:r>
        <w:rPr>
          <w:rFonts w:ascii="Times New Roman" w:hAnsi="Times New Roman" w:cs="Times New Roman"/>
        </w:rPr>
        <w:t xml:space="preserve"> плату. А работник обязуется ….</w:t>
      </w:r>
      <w:r w:rsidRPr="00FB211D">
        <w:rPr>
          <w:rFonts w:ascii="Times New Roman" w:hAnsi="Times New Roman" w:cs="Times New Roman"/>
        </w:rPr>
        <w:t xml:space="preserve"> (Г), соблюдать действующие в организации правила внутреннего трудового распорядка. Условия о месте работы, дате начала работы, наименование должности, профессии, специальности с указанием квалификации или конкретной трудовой функции, права и обязанности работника и работодателя, характеристики условий труда, оплата труда и виды с</w:t>
      </w:r>
      <w:r>
        <w:rPr>
          <w:rFonts w:ascii="Times New Roman" w:hAnsi="Times New Roman" w:cs="Times New Roman"/>
        </w:rPr>
        <w:t>оциального страхования – это ….</w:t>
      </w:r>
      <w:r w:rsidRPr="00FB211D">
        <w:rPr>
          <w:rFonts w:ascii="Times New Roman" w:hAnsi="Times New Roman" w:cs="Times New Roman"/>
        </w:rPr>
        <w:t xml:space="preserve"> (Д). Условия об испытательном сроке, о неразглашении коммерческой, служебной или государстве</w:t>
      </w:r>
      <w:r>
        <w:rPr>
          <w:rFonts w:ascii="Times New Roman" w:hAnsi="Times New Roman" w:cs="Times New Roman"/>
        </w:rPr>
        <w:t>нной тайны и другие являются ….</w:t>
      </w:r>
      <w:r w:rsidR="00C97E21">
        <w:rPr>
          <w:rFonts w:ascii="Times New Roman" w:hAnsi="Times New Roman" w:cs="Times New Roman"/>
        </w:rPr>
        <w:t xml:space="preserve"> (Е)</w:t>
      </w:r>
      <w:r w:rsidRPr="00FB211D">
        <w:rPr>
          <w:rFonts w:ascii="Times New Roman" w:hAnsi="Times New Roman" w:cs="Times New Roman"/>
        </w:rPr>
        <w:t>».</w:t>
      </w:r>
    </w:p>
    <w:p w:rsidR="00FB211D" w:rsidRPr="00FB211D" w:rsidRDefault="00FB211D" w:rsidP="00FB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11D">
        <w:rPr>
          <w:rFonts w:ascii="Times New Roman" w:hAnsi="Times New Roman" w:cs="Times New Roman"/>
        </w:rPr>
        <w:t>Список терминов:</w:t>
      </w:r>
    </w:p>
    <w:p w:rsidR="00FB211D" w:rsidRDefault="00FB211D" w:rsidP="00FB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11D">
        <w:rPr>
          <w:rFonts w:ascii="Times New Roman" w:hAnsi="Times New Roman" w:cs="Times New Roman"/>
        </w:rPr>
        <w:t>1) необходимые условия труда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2) 10 лет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3) трудовой договор</w:t>
      </w:r>
      <w:r w:rsidRPr="00FB211D">
        <w:rPr>
          <w:rFonts w:ascii="Times New Roman" w:hAnsi="Times New Roman" w:cs="Times New Roman"/>
        </w:rPr>
        <w:tab/>
        <w:t>4) работать лично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5) гражданский договор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6) факультативные условия</w:t>
      </w:r>
      <w:r w:rsidRPr="00FB211D">
        <w:rPr>
          <w:rFonts w:ascii="Times New Roman" w:hAnsi="Times New Roman" w:cs="Times New Roman"/>
        </w:rPr>
        <w:tab/>
      </w:r>
      <w:r w:rsidR="00C43BFB">
        <w:rPr>
          <w:rFonts w:ascii="Times New Roman" w:hAnsi="Times New Roman" w:cs="Times New Roman"/>
        </w:rPr>
        <w:t xml:space="preserve">   </w:t>
      </w:r>
      <w:r w:rsidRPr="00FB211D">
        <w:rPr>
          <w:rFonts w:ascii="Times New Roman" w:hAnsi="Times New Roman" w:cs="Times New Roman"/>
        </w:rPr>
        <w:t xml:space="preserve">7) обязательные условия 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8) работник</w:t>
      </w:r>
      <w:r w:rsidR="00C43BFB">
        <w:rPr>
          <w:rFonts w:ascii="Times New Roman" w:hAnsi="Times New Roman" w:cs="Times New Roman"/>
        </w:rPr>
        <w:t xml:space="preserve"> </w:t>
      </w:r>
      <w:r w:rsidRPr="00FB211D">
        <w:rPr>
          <w:rFonts w:ascii="Times New Roman" w:hAnsi="Times New Roman" w:cs="Times New Roman"/>
        </w:rPr>
        <w:t>9) 5 лет</w:t>
      </w:r>
    </w:p>
    <w:p w:rsidR="00CB3909" w:rsidRPr="00B567DA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E66A6E">
        <w:rPr>
          <w:rFonts w:ascii="Times New Roman" w:hAnsi="Times New Roman" w:cs="Times New Roman"/>
          <w:lang w:bidi="ru-RU"/>
        </w:rPr>
        <w:t>Запишите в таблицу под каж</w:t>
      </w:r>
      <w:r w:rsidRPr="00E66A6E">
        <w:rPr>
          <w:rFonts w:ascii="Times New Roman" w:hAnsi="Times New Roman" w:cs="Times New Roman"/>
          <w:lang w:bidi="ru-RU"/>
        </w:rPr>
        <w:softHyphen/>
        <w:t>дой буквой номер выбранного Вами слова.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CB3909" w:rsidRPr="00E66A6E" w:rsidTr="008F5FD0">
        <w:tc>
          <w:tcPr>
            <w:tcW w:w="534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Е</w:t>
            </w:r>
          </w:p>
        </w:tc>
      </w:tr>
      <w:tr w:rsidR="00CB3909" w:rsidRPr="00E66A6E" w:rsidTr="008F5FD0">
        <w:tc>
          <w:tcPr>
            <w:tcW w:w="534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6. </w:t>
      </w:r>
      <w:r w:rsidRPr="001F5455">
        <w:rPr>
          <w:rFonts w:ascii="Times New Roman" w:hAnsi="Times New Roman" w:cs="Times New Roman"/>
        </w:rPr>
        <w:t>Найдите в приведённом списке категории лиц, для которых </w:t>
      </w:r>
      <w:r w:rsidRPr="001F5455">
        <w:rPr>
          <w:rFonts w:ascii="Times New Roman" w:hAnsi="Times New Roman" w:cs="Times New Roman"/>
          <w:b/>
          <w:bCs/>
        </w:rPr>
        <w:t>не</w:t>
      </w:r>
      <w:r w:rsidRPr="001F5455">
        <w:rPr>
          <w:rFonts w:ascii="Times New Roman" w:hAnsi="Times New Roman" w:cs="Times New Roman"/>
        </w:rPr>
        <w:t> устанавливается испытание при приёме на работу и запишите цифры, под которыми они указаны.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1F5455">
        <w:rPr>
          <w:rFonts w:ascii="Times New Roman" w:hAnsi="Times New Roman" w:cs="Times New Roman"/>
        </w:rPr>
        <w:t>лица, не достигшие возраста 18 лет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1F5455">
        <w:rPr>
          <w:rFonts w:ascii="Times New Roman" w:hAnsi="Times New Roman" w:cs="Times New Roman"/>
        </w:rPr>
        <w:t>лица, избранные на выборную должность на оплачиваемую работу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F5455">
        <w:rPr>
          <w:rFonts w:ascii="Times New Roman" w:hAnsi="Times New Roman" w:cs="Times New Roman"/>
        </w:rPr>
        <w:t>лица, заключающие трудовой договор на срок от двух месяцев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F5455">
        <w:rPr>
          <w:rFonts w:ascii="Times New Roman" w:hAnsi="Times New Roman" w:cs="Times New Roman"/>
        </w:rPr>
        <w:t>беременные женщины</w:t>
      </w:r>
    </w:p>
    <w:p w:rsidR="00B567DA" w:rsidRPr="001F5455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F5455">
        <w:rPr>
          <w:rFonts w:ascii="Times New Roman" w:hAnsi="Times New Roman" w:cs="Times New Roman"/>
        </w:rPr>
        <w:t>в запас военнослужащие срочной службы</w:t>
      </w:r>
    </w:p>
    <w:p w:rsidR="00B567DA" w:rsidRPr="007954D8" w:rsidRDefault="00B567DA" w:rsidP="00B567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66A6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1F545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F5455">
        <w:rPr>
          <w:rFonts w:ascii="Times New Roman" w:hAnsi="Times New Roman" w:cs="Times New Roman"/>
        </w:rPr>
        <w:t>Выберите верные суждения о трудовом договоре и запишите цифры, под которыми они указаны.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1F5455">
        <w:rPr>
          <w:rFonts w:ascii="Times New Roman" w:hAnsi="Times New Roman" w:cs="Times New Roman"/>
        </w:rPr>
        <w:t>По общему правилу трудовой договор заключается с работником, достигшим 1818 лет.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1F5455">
        <w:rPr>
          <w:rFonts w:ascii="Times New Roman" w:hAnsi="Times New Roman" w:cs="Times New Roman"/>
        </w:rPr>
        <w:t>Отказ работодателя заключить с работником трудовой договор может быть обжалован в суде.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F5455">
        <w:rPr>
          <w:rFonts w:ascii="Times New Roman" w:hAnsi="Times New Roman" w:cs="Times New Roman"/>
        </w:rPr>
        <w:t>Срочный трудовой договор может быть заключён на срок не более 33 лет.</w:t>
      </w: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F5455">
        <w:rPr>
          <w:rFonts w:ascii="Times New Roman" w:hAnsi="Times New Roman" w:cs="Times New Roman"/>
        </w:rPr>
        <w:t>Трудовой договор может содержать условия об испытании работника.</w:t>
      </w:r>
    </w:p>
    <w:p w:rsidR="00B567DA" w:rsidRPr="007954D8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F5455">
        <w:rPr>
          <w:rFonts w:ascii="Times New Roman" w:hAnsi="Times New Roman" w:cs="Times New Roman"/>
        </w:rPr>
        <w:t>Как срочный, так и бессрочный трудовой договор может быть расторгнут по инициативе работника.</w:t>
      </w:r>
    </w:p>
    <w:p w:rsidR="00B567DA" w:rsidRPr="007954D8" w:rsidRDefault="00B567DA" w:rsidP="00B567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8.</w:t>
      </w:r>
      <w:r w:rsidRPr="00E66A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A6E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B567DA" w:rsidRDefault="00B567DA" w:rsidP="00B567D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11D">
        <w:rPr>
          <w:rFonts w:ascii="Times New Roman" w:eastAsia="Calibri" w:hAnsi="Times New Roman" w:cs="Times New Roman"/>
          <w:sz w:val="24"/>
          <w:szCs w:val="24"/>
        </w:rPr>
        <w:t>«Заботы профессиональных союз</w:t>
      </w:r>
      <w:r>
        <w:rPr>
          <w:rFonts w:ascii="Times New Roman" w:eastAsia="Calibri" w:hAnsi="Times New Roman" w:cs="Times New Roman"/>
          <w:sz w:val="24"/>
          <w:szCs w:val="24"/>
        </w:rPr>
        <w:t>ов непосредственно связаны с ….</w:t>
      </w:r>
      <w:r w:rsidRPr="00FB211D">
        <w:rPr>
          <w:rFonts w:ascii="Times New Roman" w:eastAsia="Calibri" w:hAnsi="Times New Roman" w:cs="Times New Roman"/>
          <w:sz w:val="24"/>
          <w:szCs w:val="24"/>
        </w:rPr>
        <w:t xml:space="preserve"> (А) того труда, которым заняты их члены. И всё же у всех профессиональных объединений есть общие задачи. Важнейши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из них являются улучшение … </w:t>
      </w:r>
      <w:r w:rsidRPr="00FB211D">
        <w:rPr>
          <w:rFonts w:ascii="Times New Roman" w:eastAsia="Calibri" w:hAnsi="Times New Roman" w:cs="Times New Roman"/>
          <w:sz w:val="24"/>
          <w:szCs w:val="24"/>
        </w:rPr>
        <w:t>(Б) и обеспечение его безопасности.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Заботит их и предоставление ….</w:t>
      </w:r>
      <w:r w:rsidRPr="00FB211D">
        <w:rPr>
          <w:rFonts w:ascii="Times New Roman" w:eastAsia="Calibri" w:hAnsi="Times New Roman" w:cs="Times New Roman"/>
          <w:sz w:val="24"/>
          <w:szCs w:val="24"/>
        </w:rPr>
        <w:t xml:space="preserve"> (В) подросткам и женщинам (особенно беременным или имеющим малолетних детей). Постоянная </w:t>
      </w:r>
      <w:r>
        <w:rPr>
          <w:rFonts w:ascii="Times New Roman" w:eastAsia="Calibri" w:hAnsi="Times New Roman" w:cs="Times New Roman"/>
          <w:sz w:val="24"/>
          <w:szCs w:val="24"/>
        </w:rPr>
        <w:t>забота профсоюзов – снижение …</w:t>
      </w:r>
      <w:r w:rsidRPr="00FB211D">
        <w:rPr>
          <w:rFonts w:ascii="Times New Roman" w:eastAsia="Calibri" w:hAnsi="Times New Roman" w:cs="Times New Roman"/>
          <w:sz w:val="24"/>
          <w:szCs w:val="24"/>
        </w:rPr>
        <w:t xml:space="preserve"> (Г) работников на производстве или получения ими травм. Именно под давлением профсоюзов в большинстве цивилизованны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стран мира сейчас приняты … </w:t>
      </w:r>
      <w:r w:rsidRPr="00FB211D">
        <w:rPr>
          <w:rFonts w:ascii="Times New Roman" w:eastAsia="Calibri" w:hAnsi="Times New Roman" w:cs="Times New Roman"/>
          <w:sz w:val="24"/>
          <w:szCs w:val="24"/>
        </w:rPr>
        <w:t>(Д), регулирующие условия труда и обеспечивающие снижение производственного травматизма. Но в мире экономики всё имеет свою цену. Такая деятельность профсоюзов приводит к 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альному удорожанию труда для … </w:t>
      </w:r>
      <w:r w:rsidRPr="00FB211D">
        <w:rPr>
          <w:rFonts w:ascii="Times New Roman" w:eastAsia="Calibri" w:hAnsi="Times New Roman" w:cs="Times New Roman"/>
          <w:sz w:val="24"/>
          <w:szCs w:val="24"/>
        </w:rPr>
        <w:t xml:space="preserve"> (Е)».</w:t>
      </w:r>
    </w:p>
    <w:p w:rsidR="00B567DA" w:rsidRDefault="00B567DA" w:rsidP="00B567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11D">
        <w:rPr>
          <w:rFonts w:ascii="Times New Roman" w:eastAsia="Calibri" w:hAnsi="Times New Roman" w:cs="Times New Roman"/>
          <w:sz w:val="24"/>
          <w:szCs w:val="24"/>
        </w:rPr>
        <w:t>Список терминов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567DA" w:rsidRPr="00FB211D" w:rsidRDefault="00B567DA" w:rsidP="00B567DA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11D">
        <w:rPr>
          <w:rFonts w:ascii="Times New Roman" w:eastAsia="Calibri" w:hAnsi="Times New Roman" w:cs="Times New Roman"/>
          <w:sz w:val="24"/>
          <w:szCs w:val="24"/>
        </w:rPr>
        <w:t>1) условия 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11D">
        <w:rPr>
          <w:rFonts w:ascii="Times New Roman" w:eastAsia="Calibri" w:hAnsi="Times New Roman" w:cs="Times New Roman"/>
          <w:sz w:val="24"/>
          <w:szCs w:val="24"/>
        </w:rPr>
        <w:t>2) профессиональность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11D">
        <w:rPr>
          <w:rFonts w:ascii="Times New Roman" w:eastAsia="Calibri" w:hAnsi="Times New Roman" w:cs="Times New Roman"/>
          <w:sz w:val="24"/>
          <w:szCs w:val="24"/>
        </w:rPr>
        <w:t>3) риск гибели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11D">
        <w:rPr>
          <w:rFonts w:ascii="Times New Roman" w:eastAsia="Calibri" w:hAnsi="Times New Roman" w:cs="Times New Roman"/>
          <w:sz w:val="24"/>
          <w:szCs w:val="24"/>
        </w:rPr>
        <w:t>4) специальные законы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11D">
        <w:rPr>
          <w:rFonts w:ascii="Times New Roman" w:eastAsia="Calibri" w:hAnsi="Times New Roman" w:cs="Times New Roman"/>
          <w:sz w:val="24"/>
          <w:szCs w:val="24"/>
        </w:rPr>
        <w:t>5) льготы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11D">
        <w:rPr>
          <w:rFonts w:ascii="Times New Roman" w:eastAsia="Calibri" w:hAnsi="Times New Roman" w:cs="Times New Roman"/>
          <w:sz w:val="24"/>
          <w:szCs w:val="24"/>
        </w:rPr>
        <w:t>6) заработная плата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11D">
        <w:rPr>
          <w:rFonts w:ascii="Times New Roman" w:eastAsia="Calibri" w:hAnsi="Times New Roman" w:cs="Times New Roman"/>
          <w:sz w:val="24"/>
          <w:szCs w:val="24"/>
        </w:rPr>
        <w:t>7) особенность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11D">
        <w:rPr>
          <w:rFonts w:ascii="Times New Roman" w:eastAsia="Calibri" w:hAnsi="Times New Roman" w:cs="Times New Roman"/>
          <w:sz w:val="24"/>
          <w:szCs w:val="24"/>
        </w:rPr>
        <w:t>8) фирмы-</w:t>
      </w:r>
      <w:proofErr w:type="spellStart"/>
      <w:r w:rsidRPr="00FB211D">
        <w:rPr>
          <w:rFonts w:ascii="Times New Roman" w:eastAsia="Calibri" w:hAnsi="Times New Roman" w:cs="Times New Roman"/>
          <w:sz w:val="24"/>
          <w:szCs w:val="24"/>
        </w:rPr>
        <w:t>покупа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B211D">
        <w:rPr>
          <w:rFonts w:ascii="Times New Roman" w:eastAsia="Calibri" w:hAnsi="Times New Roman" w:cs="Times New Roman"/>
          <w:sz w:val="24"/>
          <w:szCs w:val="24"/>
        </w:rPr>
        <w:t>тели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11D">
        <w:rPr>
          <w:rFonts w:ascii="Times New Roman" w:eastAsia="Calibri" w:hAnsi="Times New Roman" w:cs="Times New Roman"/>
          <w:sz w:val="24"/>
          <w:szCs w:val="24"/>
        </w:rPr>
        <w:t>9) страхование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7"/>
        <w:gridCol w:w="2537"/>
        <w:gridCol w:w="2537"/>
      </w:tblGrid>
      <w:tr w:rsidR="00B567DA" w:rsidRPr="00FB211D" w:rsidTr="00F45F92">
        <w:tc>
          <w:tcPr>
            <w:tcW w:w="3560" w:type="dxa"/>
            <w:hideMark/>
          </w:tcPr>
          <w:p w:rsidR="00B567DA" w:rsidRPr="00FB211D" w:rsidRDefault="00B567DA" w:rsidP="00F45F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hideMark/>
          </w:tcPr>
          <w:p w:rsidR="00B567DA" w:rsidRPr="00FB211D" w:rsidRDefault="00B567DA" w:rsidP="00F45F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hideMark/>
          </w:tcPr>
          <w:p w:rsidR="00B567DA" w:rsidRPr="00FB211D" w:rsidRDefault="00B567DA" w:rsidP="00F45F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7DA" w:rsidRDefault="00B567DA" w:rsidP="00B567DA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E66A6E">
        <w:rPr>
          <w:rFonts w:ascii="Times New Roman" w:hAnsi="Times New Roman" w:cs="Times New Roman"/>
          <w:lang w:bidi="ru-RU"/>
        </w:rPr>
        <w:t>Запишите в таблицу под каж</w:t>
      </w:r>
      <w:r w:rsidRPr="00E66A6E">
        <w:rPr>
          <w:rFonts w:ascii="Times New Roman" w:hAnsi="Times New Roman" w:cs="Times New Roman"/>
          <w:lang w:bidi="ru-RU"/>
        </w:rPr>
        <w:softHyphen/>
        <w:t>дой буквой номер выбранного Вами слова.</w:t>
      </w:r>
    </w:p>
    <w:p w:rsidR="00B567DA" w:rsidRPr="007954D8" w:rsidRDefault="00B567DA" w:rsidP="00B567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bidi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B567DA" w:rsidRPr="00E66A6E" w:rsidTr="00F45F92">
        <w:tc>
          <w:tcPr>
            <w:tcW w:w="534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Е</w:t>
            </w:r>
          </w:p>
        </w:tc>
      </w:tr>
      <w:tr w:rsidR="00B567DA" w:rsidRPr="00E66A6E" w:rsidTr="00F45F92">
        <w:tc>
          <w:tcPr>
            <w:tcW w:w="534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7DA" w:rsidRPr="00E66A6E" w:rsidRDefault="00B567DA" w:rsidP="00F45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67DA" w:rsidRDefault="00B567DA" w:rsidP="00B567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7DA" w:rsidRDefault="00B567DA" w:rsidP="007834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567DA" w:rsidSect="007834A3">
      <w:pgSz w:w="16838" w:h="11906" w:orient="landscape"/>
      <w:pgMar w:top="28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39B"/>
    <w:multiLevelType w:val="multilevel"/>
    <w:tmpl w:val="21DE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12F4A"/>
    <w:multiLevelType w:val="multilevel"/>
    <w:tmpl w:val="B1F0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B5050"/>
    <w:multiLevelType w:val="multilevel"/>
    <w:tmpl w:val="B14C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D10F4"/>
    <w:multiLevelType w:val="multilevel"/>
    <w:tmpl w:val="07CA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442B2"/>
    <w:multiLevelType w:val="multilevel"/>
    <w:tmpl w:val="D0C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E0"/>
    <w:rsid w:val="0003186E"/>
    <w:rsid w:val="000318CF"/>
    <w:rsid w:val="000B4FC4"/>
    <w:rsid w:val="00116145"/>
    <w:rsid w:val="001D4A38"/>
    <w:rsid w:val="001F5455"/>
    <w:rsid w:val="00457E51"/>
    <w:rsid w:val="004D2C53"/>
    <w:rsid w:val="004E5D3F"/>
    <w:rsid w:val="00533996"/>
    <w:rsid w:val="0058416B"/>
    <w:rsid w:val="005E0461"/>
    <w:rsid w:val="005E3FAE"/>
    <w:rsid w:val="0062074A"/>
    <w:rsid w:val="00641417"/>
    <w:rsid w:val="00662C19"/>
    <w:rsid w:val="006769B2"/>
    <w:rsid w:val="007834A3"/>
    <w:rsid w:val="007954D8"/>
    <w:rsid w:val="007A5991"/>
    <w:rsid w:val="0085199E"/>
    <w:rsid w:val="008843CD"/>
    <w:rsid w:val="008B7997"/>
    <w:rsid w:val="00945CE3"/>
    <w:rsid w:val="00AA43E0"/>
    <w:rsid w:val="00B54EAC"/>
    <w:rsid w:val="00B567DA"/>
    <w:rsid w:val="00B5694A"/>
    <w:rsid w:val="00C43BFB"/>
    <w:rsid w:val="00C77470"/>
    <w:rsid w:val="00C97E21"/>
    <w:rsid w:val="00CB3909"/>
    <w:rsid w:val="00CF29C6"/>
    <w:rsid w:val="00D27880"/>
    <w:rsid w:val="00D6069A"/>
    <w:rsid w:val="00DA1CCF"/>
    <w:rsid w:val="00E33F62"/>
    <w:rsid w:val="00E65F0D"/>
    <w:rsid w:val="00E66A6E"/>
    <w:rsid w:val="00FB211D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A17FC-DDCC-417A-8748-2287F1F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834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8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7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811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7062-BC62-4815-8E4F-2575702B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Sergey</cp:lastModifiedBy>
  <cp:revision>3</cp:revision>
  <dcterms:created xsi:type="dcterms:W3CDTF">2020-03-24T13:25:00Z</dcterms:created>
  <dcterms:modified xsi:type="dcterms:W3CDTF">2020-03-26T13:01:00Z</dcterms:modified>
</cp:coreProperties>
</file>