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ДРЕВНЕЕ ДВУРЕЧЬЕ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Дайте географическое положение государству Древнее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C0126C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Исходя из географического положения, определите занятия жителей Древнего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Двуречья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Охарактеризуйте религию жителей Древнего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Двуречья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2 – ВАВИЛОН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Дайте географическое положение государству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Вавилон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Исходя из географического положения, определите занятия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Вавилон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 Вам известно о законах Хаммурапи?</w:t>
            </w:r>
          </w:p>
        </w:tc>
      </w:tr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3 – ФИНИКИЯ</w:t>
            </w:r>
          </w:p>
          <w:p w:rsidR="00E26699" w:rsidRPr="00927D08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1. Дайте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положение государству Финикия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2. Исходя из географического положения, определите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жителей государства Финикия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Охарактеризуйте достижения финикийцев.</w:t>
            </w:r>
          </w:p>
        </w:tc>
      </w:tr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4 – ПАЛЕСТИНА</w:t>
            </w:r>
          </w:p>
          <w:p w:rsidR="00E26699" w:rsidRPr="00927D08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1. Дайте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положение государству Палестина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2. Исходя из географического положения, определите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жителей государства Палестина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Дайте характеристику внутренней и внешней политики царя Соломона.</w:t>
            </w:r>
          </w:p>
        </w:tc>
      </w:tr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5 – АССИРИЙСКАЯ ДЕРЖАВА</w:t>
            </w:r>
          </w:p>
          <w:p w:rsidR="00E26699" w:rsidRPr="00927D08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1. Дайте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положение государству Ассирийская держава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2. Исходя из географического положения, определите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жителей государства Ассирийская держава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чем состояли преимущества ассирийского войска?</w:t>
            </w:r>
          </w:p>
        </w:tc>
      </w:tr>
      <w:tr w:rsidR="00E26699" w:rsidRPr="00E26699" w:rsidTr="00E26699">
        <w:tc>
          <w:tcPr>
            <w:tcW w:w="9345" w:type="dxa"/>
          </w:tcPr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27D08">
              <w:rPr>
                <w:rFonts w:ascii="Times New Roman" w:hAnsi="Times New Roman" w:cs="Times New Roman"/>
                <w:b/>
                <w:sz w:val="24"/>
                <w:szCs w:val="24"/>
              </w:rPr>
              <w:t>«Западная Азия в древности»</w:t>
            </w:r>
          </w:p>
          <w:p w:rsidR="00E26699" w:rsidRPr="00927D08" w:rsidRDefault="00E26699" w:rsidP="00E26699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№6– ПЕРСИДСКАЯ ДЕРЖАВА</w:t>
            </w:r>
          </w:p>
          <w:p w:rsidR="00E26699" w:rsidRPr="00927D08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1. Дайте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положение государству Персидская держава</w:t>
            </w: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0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Охарактеризуйте религию древних персов.</w:t>
            </w:r>
          </w:p>
          <w:p w:rsidR="00E26699" w:rsidRPr="00E26699" w:rsidRDefault="00E26699" w:rsidP="00E2669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Дайте характеристику основных направлений деятельности во внутренней политике персидского царя Дария Первого.</w:t>
            </w:r>
          </w:p>
        </w:tc>
      </w:tr>
    </w:tbl>
    <w:p w:rsidR="00927D08" w:rsidRDefault="00927D08" w:rsidP="00E26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6C"/>
    <w:rsid w:val="003F5649"/>
    <w:rsid w:val="0045472C"/>
    <w:rsid w:val="00566CB3"/>
    <w:rsid w:val="00824870"/>
    <w:rsid w:val="00927D08"/>
    <w:rsid w:val="00AD761D"/>
    <w:rsid w:val="00C0126C"/>
    <w:rsid w:val="00E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ADDBE-0AB5-4A16-83FB-FB76281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08"/>
    <w:pPr>
      <w:ind w:left="720"/>
      <w:contextualSpacing/>
    </w:pPr>
  </w:style>
  <w:style w:type="table" w:styleId="a4">
    <w:name w:val="Table Grid"/>
    <w:basedOn w:val="a1"/>
    <w:uiPriority w:val="39"/>
    <w:rsid w:val="00E2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8</cp:revision>
  <dcterms:created xsi:type="dcterms:W3CDTF">2020-01-14T06:37:00Z</dcterms:created>
  <dcterms:modified xsi:type="dcterms:W3CDTF">2020-02-18T06:38:00Z</dcterms:modified>
</cp:coreProperties>
</file>