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DD0" w:rsidRP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DD0">
        <w:rPr>
          <w:rFonts w:ascii="Times New Roman" w:hAnsi="Times New Roman" w:cs="Times New Roman"/>
          <w:b/>
          <w:sz w:val="24"/>
          <w:szCs w:val="24"/>
        </w:rPr>
        <w:t>Рабочий мате</w:t>
      </w:r>
      <w:bookmarkStart w:id="0" w:name="_GoBack"/>
      <w:bookmarkEnd w:id="0"/>
      <w:r w:rsidRPr="006B7DD0">
        <w:rPr>
          <w:rFonts w:ascii="Times New Roman" w:hAnsi="Times New Roman" w:cs="Times New Roman"/>
          <w:b/>
          <w:sz w:val="24"/>
          <w:szCs w:val="24"/>
        </w:rPr>
        <w:t>риал для первой группы «Миф о сотворении мира»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«Вначале сотворил Бог небо и землю». Понятия «небо» и «земля», как считают толкователи Библии, в данном случае не следует воспринимать буквально. Небом здесь названы «силы небесные», т. е. ангелы — светлые духи, исполняющие Божью волю. «Ангел» — значит «вестник». А словом «земля» обозначено некое абстрактное пространство. Эта земля была «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безвидна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и пуста, и тьма над бездною, и Дух Божий носился над водою».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Бог сказал: «Да будет свет» - и явился свет. Бог отделил его от тьмы и назвал свет днем, а тьму — ночью. «И был вечер, и было утро: день один».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Во второй день Бог создал «твердь», которую назвал небом, т. е. уже собственно небесный свод, «и отделил воду, которая под твердью, от воды, которая над твердью». Так появились воды земные и воды небесные, проливающиеся на землю в виде осадков.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 третий день Бог сказал: «Да соберется вода, которая под небом, в одно место, и да явится суша». Сушу Он назвал землею, а «собрание вод» — морями. «И увидел Бог, что это хорошо».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Затем Он сказал: «Да произрастит земля зелень, траву, сеющую семя по роду и по подобию ее, и дерево плодовитое, приносящее по роду своему плод, в котором семя его на земле».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 четвертый день Бог создал солнце, луну и звезды «для освещения земли, и для отделения дня от ночи, и для знамений, и времен, и дней, и годов».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 пятый день были созданы птицы, рыбы, пресмыкающиеся и звери. Бог благословил их и повелел им «плодиться и размножаться».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 шестой день Бог сказал: «Сотворим человека по образу Нашему и по подобию Нашему» — и сотворил мужчину и женщину. Утверждение, что человек был создан по образу и подобию Божию, богословы толкуют не как наличие внешнего сходства, а как присутствие «образа Божия» в душе человека.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Бог благословил первых людей и сказал им: «Плодитесь и размножайтесь, и наполняйте землю, и обладайте ею, и владычествуйте над рыбами морскими, и над зверями, и над птицами небесными, и над всяким скотом, и над всею землею».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В седьмой день Бог «почил от всех дел Своих». Этот день был назван «суббота», что значит «покой», и установлен в качестве праздника — для отдыха и служения Богу.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(Т. В. Муравьева «Сто великих мифов и легенд»)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Вопросы для первой группы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Кто создал мир?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Что еще создал Бог?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Какие два светила придумал Бог?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Каких живых существ создал Бог?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За сколько дней Бог создал все это?</w:t>
      </w: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Какой день был выходным?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P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Рабочий материал для второй группы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B7DD0">
        <w:rPr>
          <w:rFonts w:ascii="Times New Roman" w:hAnsi="Times New Roman" w:cs="Times New Roman"/>
          <w:b/>
          <w:bCs/>
          <w:sz w:val="24"/>
          <w:szCs w:val="24"/>
        </w:rPr>
        <w:t>Миф о первых людях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Бог сотворил чудесный райский сад и в нем поселил перво</w:t>
      </w:r>
      <w:r>
        <w:rPr>
          <w:rFonts w:ascii="Times New Roman" w:hAnsi="Times New Roman" w:cs="Times New Roman"/>
          <w:sz w:val="24"/>
          <w:szCs w:val="24"/>
        </w:rPr>
        <w:t>го человека, которого назвал Ада</w:t>
      </w:r>
      <w:r w:rsidRPr="006B7DD0">
        <w:rPr>
          <w:rFonts w:ascii="Times New Roman" w:hAnsi="Times New Roman" w:cs="Times New Roman"/>
          <w:sz w:val="24"/>
          <w:szCs w:val="24"/>
        </w:rPr>
        <w:t xml:space="preserve">м. В раю было много красивых цветов и деревьев со вкусными плодами. Там обитали животные и птицы, но Адаму скучно было жить одному. И вот однажды, когда Адам спал, Бог вынул у него ребро и сделал из него женщину. Ей он дал имя Ева, и стала она женою Адама. Жили Адам и Ева в раю, как малые дети, не зная, что хорошо и что плохо. А в раю росло «дерево познания», и не разрешил Бог рвать плоды с него: «Кто вкусит того плода, тот смертью умрет». Но жил в саду коварный змей, который уговорил Еву попробовать запретный плод. </w:t>
      </w:r>
      <w:r>
        <w:rPr>
          <w:rFonts w:ascii="Times New Roman" w:hAnsi="Times New Roman" w:cs="Times New Roman"/>
          <w:sz w:val="24"/>
          <w:szCs w:val="24"/>
        </w:rPr>
        <w:t>«Кто его съест</w:t>
      </w:r>
      <w:r w:rsidRPr="006B7DD0">
        <w:rPr>
          <w:rFonts w:ascii="Times New Roman" w:hAnsi="Times New Roman" w:cs="Times New Roman"/>
          <w:sz w:val="24"/>
          <w:szCs w:val="24"/>
        </w:rPr>
        <w:t>», — сказал он, — станет мудрым, как боги». Ева сама съела плод и угостила им Адама. Бог узнал об этом и изгнал людей из рая.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Вопросы для второй группы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 Бог создал женщину?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 жили в раю первые люди?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За что Бог изгнал Адама и Еву из рая?</w:t>
      </w: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P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Рабочий материал для третьей группы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6B7DD0">
        <w:rPr>
          <w:rFonts w:ascii="Times New Roman" w:hAnsi="Times New Roman" w:cs="Times New Roman"/>
          <w:b/>
          <w:bCs/>
          <w:sz w:val="24"/>
          <w:szCs w:val="24"/>
        </w:rPr>
        <w:t>Миф о Всемирном потопе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Родились у Адама и Евы дети, внуки и правнуки. Жизнь их была вовсе не райская — приходилось много трудиться, чтобы добыть себе пишу. Люди совершали дурные поступки и даже преступления. Старший сын Адама и Евы, земледелец Каин, убил своего брата скотовода Авеля, и умножилось зло на Земле. Решил тогда Бог устроить потоп и уничтожить все живое. Пожалел только доброго и богобоязненного человека по имени Ной. По велению Бога Ной построил корабль — ковчег. Вошли туда Ной с женою, трое их сыновей с женами и всякая живая тварь по паре. Дождь шел сорок дней и сорок ночей, и вода покрыла всю землю. Спустя много дней вода стала убывать, и вершина горы Арарат поднялась над водной пучиной. Туда и пристал ковчег Ноя. Все погибли, кроме тех, кто был в ковчеге.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Вопросы для третьей группы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Почему жизнь людей была не райская?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За что Бог наказал людей?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 Бог наказал их?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За какие качества пожалел Бог Ноя?</w:t>
      </w: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 xml:space="preserve">— Какой возникший в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миф напоминает миф о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Ноевом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ковчеге? Чем напоминает?</w:t>
      </w:r>
    </w:p>
    <w:p w:rsid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DD0" w:rsidRP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Рабочий материал для четвертой группы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B7DD0">
        <w:rPr>
          <w:rFonts w:ascii="Times New Roman" w:hAnsi="Times New Roman" w:cs="Times New Roman"/>
          <w:b/>
          <w:bCs/>
          <w:sz w:val="24"/>
          <w:szCs w:val="24"/>
        </w:rPr>
        <w:t>Миф о Вавилонском столпотворении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 xml:space="preserve">Потомки Ноя составляли один народ и говорили на одном языке. Они населяли долину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Сеннаар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в бассейне рек Тигр и Евфрат.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«И сказали они: построим себе город и башню высотою до небес и сделаем себе имя».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Люди наделали множество кирпичей из обожженной глины и принялись за строительство.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Но Господь счел их намерение гордыней и сделал так, что они начали говорить на разных языках и перестали понимать друг друга.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Город и башня остались недостроенными, а потомки Ноя расселились по разным землям, образовав разные народы.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 xml:space="preserve">Потомки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Иафета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пошли на север и населили Европу, потомки Сима остались в Юго-Западной Азии, потомки Хама направились к югу и поселились в южной части Азии и в Африке, а потомки его сына Ханаана заселили Палестину, отчего она получила название земли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Ханаанской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>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Недостроенный город был назван Вавилоном, что, как утверждает Библия, означает «смешение»: «ибо там смешал Господь язык всей земли, и оттуда рассеял их Господь по всей земле».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 xml:space="preserve">Вавилонская башня (столп) считается олицетворением гордыни, а ее строительство — столпотворение — символом </w:t>
      </w:r>
      <w:proofErr w:type="spellStart"/>
      <w:r w:rsidRPr="006B7DD0">
        <w:rPr>
          <w:rFonts w:ascii="Times New Roman" w:hAnsi="Times New Roman" w:cs="Times New Roman"/>
          <w:sz w:val="24"/>
          <w:szCs w:val="24"/>
        </w:rPr>
        <w:t>многолюдия</w:t>
      </w:r>
      <w:proofErr w:type="spellEnd"/>
      <w:r w:rsidRPr="006B7DD0">
        <w:rPr>
          <w:rFonts w:ascii="Times New Roman" w:hAnsi="Times New Roman" w:cs="Times New Roman"/>
          <w:sz w:val="24"/>
          <w:szCs w:val="24"/>
        </w:rPr>
        <w:t xml:space="preserve"> и хаоса.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(Т.В. Муравьева «Сто великих мифов и легенд»)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Вопросы для четвертой группы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 вы понимаете слово гордыня?</w:t>
      </w:r>
    </w:p>
    <w:p w:rsidR="006B7DD0" w:rsidRDefault="006B7DD0" w:rsidP="006B7DD0">
      <w:pPr>
        <w:tabs>
          <w:tab w:val="left" w:pos="771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Что стремились объяснить древние евреи этим мифом?</w:t>
      </w:r>
    </w:p>
    <w:p w:rsidR="006B7DD0" w:rsidRPr="006B7DD0" w:rsidRDefault="006B7DD0" w:rsidP="006B7DD0">
      <w:pPr>
        <w:tabs>
          <w:tab w:val="left" w:pos="771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7DD0" w:rsidRPr="006B7DD0" w:rsidRDefault="006B7DD0" w:rsidP="006B7DD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Рабочий материал для пятой группы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B7DD0">
        <w:rPr>
          <w:rFonts w:ascii="Times New Roman" w:hAnsi="Times New Roman" w:cs="Times New Roman"/>
          <w:b/>
          <w:bCs/>
          <w:sz w:val="24"/>
          <w:szCs w:val="24"/>
        </w:rPr>
        <w:t>Миф о предках еврейских племен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Библейские сказания повествуют о предках еврейских племен. Родоначальниками евреев считаются Авраам, его сын Исаак и внук Иаков. Второе имя Иакова — Израиль — и дало название всему еврейскому народу: израильтяне. У Иакова было несколько сыновей, но больше всех отец любил Иосифа. Завидовали братья Иосифу и сговорились погубить его. Они продали юношу купцу, шедшему с караваном в Египет, а отцу сказали, что брата растерзали дикие звери. В Египте Иосиф стал рабом вельможи. Умен и удачлив был новый раб, и вскоре он оказался при дворе самого фараона. Здесь Иосиф прославился тем, что сумел объяснить загадочные сновидения фараона и предсказать наступление великих неурожаев и голода. Он дал фараону совет — запасти зерно и таким образом избавить землю египетскую от бедствия. После этого стал Иосиф влиятельным вельможей.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Тем временем в соседних странах свирепствовал голод. Услышали братья Иосифа, что египетский фараон дает зерно голодающим, и пришли просить его о помощи. Не узнали они своего брата в египетской одежде. А Иосиф решил устроить им испытание и объявил, будто хочет сделать своим рабом самого младшего из братьев. Дружно заступились братья за мальчика. Увидел это Иосиф и простил им старую обиду. Вместе со всеми бесчисленными родичами поселились дети Иакова в Египте. Их потомки жили там много-много лет.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b/>
          <w:bCs/>
          <w:sz w:val="24"/>
          <w:szCs w:val="24"/>
        </w:rPr>
        <w:t>Вопросы для пятой группы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Кого считают родоначальниками евреев?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Почему еврейский народ называют израильтянами?</w:t>
      </w:r>
    </w:p>
    <w:p w:rsidR="006B7DD0" w:rsidRPr="006B7DD0" w:rsidRDefault="006B7DD0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B7DD0">
        <w:rPr>
          <w:rFonts w:ascii="Times New Roman" w:hAnsi="Times New Roman" w:cs="Times New Roman"/>
          <w:sz w:val="24"/>
          <w:szCs w:val="24"/>
        </w:rPr>
        <w:t>— Какими качествами обладал Иосиф?</w:t>
      </w:r>
    </w:p>
    <w:p w:rsidR="00261B24" w:rsidRPr="006B7DD0" w:rsidRDefault="00261B24" w:rsidP="006B7D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61B24" w:rsidRPr="006B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D0"/>
    <w:rsid w:val="00261B24"/>
    <w:rsid w:val="006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7AF18-4DF2-4135-A353-86D05628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1083</Words>
  <Characters>6177</Characters>
  <Application>Microsoft Office Word</Application>
  <DocSecurity>0</DocSecurity>
  <Lines>51</Lines>
  <Paragraphs>14</Paragraphs>
  <ScaleCrop>false</ScaleCrop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2019-12-17T05:43:00Z</dcterms:created>
  <dcterms:modified xsi:type="dcterms:W3CDTF">2019-12-17T05:46:00Z</dcterms:modified>
</cp:coreProperties>
</file>