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D9" w:rsidRPr="000565E4" w:rsidRDefault="000565E4" w:rsidP="000565E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5E4">
        <w:rPr>
          <w:rFonts w:ascii="Times New Roman" w:hAnsi="Times New Roman" w:cs="Times New Roman"/>
          <w:b/>
          <w:sz w:val="24"/>
          <w:szCs w:val="24"/>
        </w:rPr>
        <w:t xml:space="preserve">Тема урока: «Индийские </w:t>
      </w:r>
      <w:proofErr w:type="spellStart"/>
      <w:r w:rsidRPr="000565E4">
        <w:rPr>
          <w:rFonts w:ascii="Times New Roman" w:hAnsi="Times New Roman" w:cs="Times New Roman"/>
          <w:b/>
          <w:sz w:val="24"/>
          <w:szCs w:val="24"/>
        </w:rPr>
        <w:t>варны</w:t>
      </w:r>
      <w:proofErr w:type="spellEnd"/>
      <w:r w:rsidRPr="000565E4">
        <w:rPr>
          <w:rFonts w:ascii="Times New Roman" w:hAnsi="Times New Roman" w:cs="Times New Roman"/>
          <w:b/>
          <w:sz w:val="24"/>
          <w:szCs w:val="24"/>
        </w:rPr>
        <w:t>»</w:t>
      </w:r>
    </w:p>
    <w:p w:rsidR="000565E4" w:rsidRDefault="000565E4" w:rsidP="006E59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65E4" w:rsidRPr="000565E4" w:rsidRDefault="000565E4" w:rsidP="006E59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5E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65E4">
        <w:rPr>
          <w:rFonts w:ascii="Times New Roman" w:hAnsi="Times New Roman" w:cs="Times New Roman"/>
          <w:b/>
          <w:sz w:val="24"/>
          <w:szCs w:val="24"/>
        </w:rPr>
        <w:t xml:space="preserve">. Миф о происхождении четырех </w:t>
      </w:r>
      <w:proofErr w:type="spellStart"/>
      <w:r w:rsidRPr="000565E4">
        <w:rPr>
          <w:rFonts w:ascii="Times New Roman" w:hAnsi="Times New Roman" w:cs="Times New Roman"/>
          <w:b/>
          <w:sz w:val="24"/>
          <w:szCs w:val="24"/>
        </w:rPr>
        <w:t>варн</w:t>
      </w:r>
      <w:proofErr w:type="spellEnd"/>
    </w:p>
    <w:p w:rsidR="000565E4" w:rsidRPr="000565E4" w:rsidRDefault="000565E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5E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0565E4">
        <w:rPr>
          <w:rFonts w:ascii="Times New Roman" w:hAnsi="Times New Roman" w:cs="Times New Roman"/>
          <w:i/>
          <w:sz w:val="24"/>
          <w:szCs w:val="24"/>
        </w:rPr>
        <w:t>Вспомните, на какие категории делилось все население Древнего Египта.</w:t>
      </w:r>
    </w:p>
    <w:p w:rsidR="000565E4" w:rsidRPr="000565E4" w:rsidRDefault="000565E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65E4">
        <w:rPr>
          <w:rFonts w:ascii="Times New Roman" w:hAnsi="Times New Roman" w:cs="Times New Roman"/>
          <w:sz w:val="24"/>
          <w:szCs w:val="24"/>
        </w:rPr>
        <w:t xml:space="preserve">В Индии тоже, как и в любом другом древнем государстве, появляются богатые и бедные. Все общество там разделилось на сословия — </w:t>
      </w:r>
      <w:proofErr w:type="spellStart"/>
      <w:r w:rsidRPr="000565E4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0565E4">
        <w:rPr>
          <w:rFonts w:ascii="Times New Roman" w:hAnsi="Times New Roman" w:cs="Times New Roman"/>
          <w:sz w:val="24"/>
          <w:szCs w:val="24"/>
        </w:rPr>
        <w:t>, или, как их называют европейцы, касты.</w:t>
      </w:r>
    </w:p>
    <w:p w:rsidR="001C2B13" w:rsidRDefault="001C2B1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65E4" w:rsidRPr="000565E4" w:rsidRDefault="000565E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65E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0565E4">
        <w:rPr>
          <w:rFonts w:ascii="Times New Roman" w:hAnsi="Times New Roman" w:cs="Times New Roman"/>
          <w:i/>
          <w:sz w:val="24"/>
          <w:szCs w:val="24"/>
        </w:rPr>
        <w:t xml:space="preserve">Запишите в </w:t>
      </w:r>
      <w:r w:rsidRPr="000565E4">
        <w:rPr>
          <w:rFonts w:ascii="Times New Roman" w:hAnsi="Times New Roman" w:cs="Times New Roman"/>
          <w:i/>
          <w:sz w:val="24"/>
          <w:szCs w:val="24"/>
        </w:rPr>
        <w:t xml:space="preserve">тетрадь </w:t>
      </w:r>
      <w:r w:rsidRPr="000565E4">
        <w:rPr>
          <w:rFonts w:ascii="Times New Roman" w:hAnsi="Times New Roman" w:cs="Times New Roman"/>
          <w:i/>
          <w:sz w:val="24"/>
          <w:szCs w:val="24"/>
        </w:rPr>
        <w:t>новое понятие.</w:t>
      </w:r>
    </w:p>
    <w:p w:rsidR="000565E4" w:rsidRPr="001C2B13" w:rsidRDefault="000565E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B13">
        <w:rPr>
          <w:rFonts w:ascii="Times New Roman" w:hAnsi="Times New Roman" w:cs="Times New Roman"/>
          <w:b/>
          <w:sz w:val="24"/>
          <w:szCs w:val="24"/>
          <w:u w:val="single"/>
        </w:rPr>
        <w:t>Каста — это группа людей, которая обладает определенными правами и обязанностями, передающимися по наследству.</w:t>
      </w:r>
    </w:p>
    <w:p w:rsidR="001C2B13" w:rsidRDefault="001C2B1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65E4" w:rsidRPr="001C2B13" w:rsidRDefault="001C2B1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13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0565E4" w:rsidRPr="001C2B13">
        <w:rPr>
          <w:rFonts w:ascii="Times New Roman" w:hAnsi="Times New Roman" w:cs="Times New Roman"/>
          <w:i/>
          <w:sz w:val="24"/>
          <w:szCs w:val="24"/>
        </w:rPr>
        <w:t>Внимательно прочитайте определение и выделите в нем ключевое слово.</w:t>
      </w:r>
    </w:p>
    <w:p w:rsidR="000565E4" w:rsidRPr="00641585" w:rsidRDefault="000565E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5E4">
        <w:rPr>
          <w:rFonts w:ascii="Times New Roman" w:hAnsi="Times New Roman" w:cs="Times New Roman"/>
          <w:sz w:val="24"/>
          <w:szCs w:val="24"/>
        </w:rPr>
        <w:t xml:space="preserve">Вы правильно отметили, что принадлежность к касте была обусловлена рождением человека и наследовалась. Представители каждой касты из поколения в поколение имели одну и ту же профессию, поклонялись одним и тем же богам, строго исполняли установленные правила по отношению друг к другу и членам других каст. </w:t>
      </w:r>
      <w:r w:rsidRPr="00641585">
        <w:rPr>
          <w:rFonts w:ascii="Times New Roman" w:hAnsi="Times New Roman" w:cs="Times New Roman"/>
          <w:b/>
          <w:sz w:val="24"/>
          <w:szCs w:val="24"/>
          <w:u w:val="single"/>
        </w:rPr>
        <w:t xml:space="preserve">Жрецы и вельможи, чтобы как-то объяснить простым людям такое неравенство, создают легенду о первом человеке </w:t>
      </w:r>
      <w:proofErr w:type="spellStart"/>
      <w:r w:rsidRPr="00641585">
        <w:rPr>
          <w:rFonts w:ascii="Times New Roman" w:hAnsi="Times New Roman" w:cs="Times New Roman"/>
          <w:b/>
          <w:sz w:val="24"/>
          <w:szCs w:val="24"/>
          <w:u w:val="single"/>
        </w:rPr>
        <w:t>Пуруше</w:t>
      </w:r>
      <w:proofErr w:type="spellEnd"/>
      <w:r w:rsidRPr="0064158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которого создал главный бог Брахма и который стал прародителем всех людей. Из каждой части тела </w:t>
      </w:r>
      <w:proofErr w:type="spellStart"/>
      <w:r w:rsidRPr="00641585">
        <w:rPr>
          <w:rFonts w:ascii="Times New Roman" w:hAnsi="Times New Roman" w:cs="Times New Roman"/>
          <w:b/>
          <w:sz w:val="24"/>
          <w:szCs w:val="24"/>
          <w:u w:val="single"/>
        </w:rPr>
        <w:t>Пуруши</w:t>
      </w:r>
      <w:proofErr w:type="spellEnd"/>
      <w:r w:rsidRPr="006415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Брахма создал четыре сословия, т. е. четыре группы, на которые были поделены все жители Индии.</w:t>
      </w:r>
    </w:p>
    <w:p w:rsidR="000565E4" w:rsidRPr="00641585" w:rsidRDefault="000565E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B13" w:rsidRPr="001C2B13" w:rsidRDefault="001C2B1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B13">
        <w:rPr>
          <w:rFonts w:ascii="Times New Roman" w:hAnsi="Times New Roman" w:cs="Times New Roman"/>
          <w:i/>
          <w:sz w:val="24"/>
          <w:szCs w:val="24"/>
        </w:rPr>
        <w:t>4. Чертеж рисунка</w:t>
      </w:r>
    </w:p>
    <w:p w:rsidR="000565E4" w:rsidRPr="00CA6394" w:rsidRDefault="000565E4" w:rsidP="001C2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Из уст его созданы брахманы (жрецы), они знают, как произносить молитвы</w:t>
      </w:r>
      <w:r w:rsidR="00ED6015">
        <w:rPr>
          <w:rFonts w:ascii="Times New Roman" w:hAnsi="Times New Roman" w:cs="Times New Roman"/>
          <w:b/>
          <w:sz w:val="24"/>
          <w:szCs w:val="24"/>
          <w:u w:val="single"/>
        </w:rPr>
        <w:t>. Цвет касты - белый</w:t>
      </w: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0565E4" w:rsidRPr="00CA6394" w:rsidRDefault="000565E4" w:rsidP="001C2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из рук — кшатрии (воины), поэтому они умеют сражаться</w:t>
      </w:r>
      <w:r w:rsidR="00ED6015">
        <w:rPr>
          <w:rFonts w:ascii="Times New Roman" w:hAnsi="Times New Roman" w:cs="Times New Roman"/>
          <w:b/>
          <w:sz w:val="24"/>
          <w:szCs w:val="24"/>
          <w:u w:val="single"/>
        </w:rPr>
        <w:t>. Цвет касты - красный</w:t>
      </w: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0565E4" w:rsidRPr="00CA6394" w:rsidRDefault="000565E4" w:rsidP="001C2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из бедер — вайшьи (земледельцы), те, кто пашет землю и пасет скот</w:t>
      </w:r>
      <w:r w:rsidR="00ED6015">
        <w:rPr>
          <w:rFonts w:ascii="Times New Roman" w:hAnsi="Times New Roman" w:cs="Times New Roman"/>
          <w:b/>
          <w:sz w:val="24"/>
          <w:szCs w:val="24"/>
          <w:u w:val="single"/>
        </w:rPr>
        <w:t>. Цвет касты - желтый</w:t>
      </w: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;</w:t>
      </w:r>
    </w:p>
    <w:p w:rsidR="000565E4" w:rsidRPr="00CA6394" w:rsidRDefault="000565E4" w:rsidP="001C2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из ступней — шудры (слуги), они находятся ниже всех.</w:t>
      </w:r>
      <w:r w:rsidR="00ED6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Цвет касты – черный.</w:t>
      </w:r>
    </w:p>
    <w:p w:rsidR="001C2B13" w:rsidRPr="00CA6394" w:rsidRDefault="001C2B13" w:rsidP="001C2B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 xml:space="preserve">ВНЕ касты находились неприкасаемые (низшие шудры, а также касты, находящиеся вообще вне </w:t>
      </w:r>
      <w:proofErr w:type="spellStart"/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варн</w:t>
      </w:r>
      <w:proofErr w:type="spellEnd"/>
      <w:r w:rsidR="0051441D">
        <w:rPr>
          <w:rFonts w:ascii="Times New Roman" w:hAnsi="Times New Roman" w:cs="Times New Roman"/>
          <w:b/>
          <w:sz w:val="24"/>
          <w:szCs w:val="24"/>
          <w:u w:val="single"/>
        </w:rPr>
        <w:t>. Они не являлись рабами, но закон их не защищал.</w:t>
      </w: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ED6015" w:rsidRDefault="00ED6015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B13" w:rsidRPr="00CA6394" w:rsidRDefault="003A40F0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6394">
        <w:rPr>
          <w:rFonts w:ascii="Times New Roman" w:hAnsi="Times New Roman" w:cs="Times New Roman"/>
          <w:b/>
          <w:sz w:val="24"/>
          <w:szCs w:val="24"/>
          <w:u w:val="single"/>
        </w:rPr>
        <w:t>Переход</w:t>
      </w:r>
      <w:r w:rsidR="00CA63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из одной касты в другую невозможен. Браки между кастами строго запрещены. Если человек родился в касте кшатрии, то он никогда не сможет перейти в касту брахманы, но, если человек совершил грех или проступок, то из касты кшатрии, он перейдет в касту вайшьи.</w:t>
      </w:r>
      <w:r w:rsidR="00ED60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Представитель каждой касты одевался в одежду касты своего цвета, выполнял свою роль </w:t>
      </w:r>
      <w:r w:rsidR="0051441D">
        <w:rPr>
          <w:rFonts w:ascii="Times New Roman" w:hAnsi="Times New Roman" w:cs="Times New Roman"/>
          <w:b/>
          <w:sz w:val="24"/>
          <w:szCs w:val="24"/>
          <w:u w:val="single"/>
        </w:rPr>
        <w:t xml:space="preserve">и деятельность </w:t>
      </w:r>
      <w:r w:rsidR="00ED6015">
        <w:rPr>
          <w:rFonts w:ascii="Times New Roman" w:hAnsi="Times New Roman" w:cs="Times New Roman"/>
          <w:b/>
          <w:sz w:val="24"/>
          <w:szCs w:val="24"/>
          <w:u w:val="single"/>
        </w:rPr>
        <w:t>в обществе.</w:t>
      </w:r>
    </w:p>
    <w:p w:rsidR="001C2B13" w:rsidRDefault="001C2B1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A6394" w:rsidRDefault="00CA6394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1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1441D">
        <w:rPr>
          <w:rFonts w:ascii="Times New Roman" w:hAnsi="Times New Roman" w:cs="Times New Roman"/>
          <w:b/>
          <w:sz w:val="24"/>
          <w:szCs w:val="24"/>
        </w:rPr>
        <w:t>. Касты</w:t>
      </w:r>
    </w:p>
    <w:p w:rsidR="0051441D" w:rsidRP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4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87638" cy="3290729"/>
            <wp:effectExtent l="0" t="0" r="0" b="5080"/>
            <wp:docPr id="1" name="Рисунок 1" descr="https://ds02.infourok.ru/uploads/ex/04ac/0003fc4b-aa429d99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4ac/0003fc4b-aa429d99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05" cy="32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1441D" w:rsidRDefault="0051441D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144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410075" cy="3307556"/>
            <wp:effectExtent l="0" t="0" r="0" b="7620"/>
            <wp:docPr id="2" name="Рисунок 2" descr="https://ds04.infourok.ru/uploads/ex/089f/0002046e-efc9daee/1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89f/0002046e-efc9daee/1/img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464" cy="331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2CA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62CA" w:rsidRPr="00641585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85">
        <w:rPr>
          <w:rFonts w:ascii="Times New Roman" w:hAnsi="Times New Roman" w:cs="Times New Roman"/>
          <w:sz w:val="24"/>
          <w:szCs w:val="24"/>
          <w:u w:val="single"/>
        </w:rPr>
        <w:t>Брахманы – п. 2, 3</w:t>
      </w:r>
    </w:p>
    <w:p w:rsidR="005A62CA" w:rsidRPr="00641585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85">
        <w:rPr>
          <w:rFonts w:ascii="Times New Roman" w:hAnsi="Times New Roman" w:cs="Times New Roman"/>
          <w:sz w:val="24"/>
          <w:szCs w:val="24"/>
          <w:u w:val="single"/>
        </w:rPr>
        <w:t>Кшатрии – п. 4</w:t>
      </w:r>
    </w:p>
    <w:p w:rsidR="005A62CA" w:rsidRPr="00641585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85">
        <w:rPr>
          <w:rFonts w:ascii="Times New Roman" w:hAnsi="Times New Roman" w:cs="Times New Roman"/>
          <w:sz w:val="24"/>
          <w:szCs w:val="24"/>
          <w:u w:val="single"/>
        </w:rPr>
        <w:t>Вайшьи – п. 4</w:t>
      </w:r>
    </w:p>
    <w:p w:rsidR="005A62CA" w:rsidRPr="00641585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85">
        <w:rPr>
          <w:rFonts w:ascii="Times New Roman" w:hAnsi="Times New Roman" w:cs="Times New Roman"/>
          <w:sz w:val="24"/>
          <w:szCs w:val="24"/>
          <w:u w:val="single"/>
        </w:rPr>
        <w:t>Шудры – п. 4</w:t>
      </w:r>
    </w:p>
    <w:p w:rsidR="005A62CA" w:rsidRPr="00641585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1585">
        <w:rPr>
          <w:rFonts w:ascii="Times New Roman" w:hAnsi="Times New Roman" w:cs="Times New Roman"/>
          <w:sz w:val="24"/>
          <w:szCs w:val="24"/>
          <w:u w:val="single"/>
        </w:rPr>
        <w:t>Неприкасаемые – п. 5</w:t>
      </w:r>
    </w:p>
    <w:p w:rsidR="005A62CA" w:rsidRDefault="005A62CA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A62CA" w:rsidRPr="00BA1F33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A1F33">
        <w:rPr>
          <w:rFonts w:ascii="Times New Roman" w:hAnsi="Times New Roman" w:cs="Times New Roman"/>
          <w:b/>
          <w:sz w:val="24"/>
          <w:szCs w:val="24"/>
        </w:rPr>
        <w:t>. Буддизм</w:t>
      </w:r>
    </w:p>
    <w:p w:rsidR="00BA1F33" w:rsidRPr="00641585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585">
        <w:rPr>
          <w:rFonts w:ascii="Times New Roman" w:hAnsi="Times New Roman" w:cs="Times New Roman"/>
          <w:i/>
          <w:sz w:val="24"/>
          <w:szCs w:val="24"/>
        </w:rPr>
        <w:t>1. Как вы считаете, было ли справедливым деление людей на касты? Как относились к кастам?</w:t>
      </w:r>
    </w:p>
    <w:p w:rsidR="00BA1F33" w:rsidRPr="00641585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1585">
        <w:rPr>
          <w:rFonts w:ascii="Times New Roman" w:hAnsi="Times New Roman" w:cs="Times New Roman"/>
          <w:i/>
          <w:sz w:val="24"/>
          <w:szCs w:val="24"/>
        </w:rPr>
        <w:t>2. В чем заключалось су</w:t>
      </w:r>
      <w:bookmarkStart w:id="0" w:name="_GoBack"/>
      <w:bookmarkEnd w:id="0"/>
      <w:r w:rsidRPr="00641585">
        <w:rPr>
          <w:rFonts w:ascii="Times New Roman" w:hAnsi="Times New Roman" w:cs="Times New Roman"/>
          <w:i/>
          <w:sz w:val="24"/>
          <w:szCs w:val="24"/>
        </w:rPr>
        <w:t>ть учения Будды?</w:t>
      </w:r>
    </w:p>
    <w:p w:rsidR="00BA1F33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F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BA1F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A1F33">
        <w:rPr>
          <w:rFonts w:ascii="Times New Roman" w:hAnsi="Times New Roman" w:cs="Times New Roman"/>
          <w:b/>
          <w:sz w:val="24"/>
          <w:szCs w:val="24"/>
        </w:rPr>
        <w:t>Подведение итогов урока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33">
        <w:rPr>
          <w:rFonts w:ascii="Times New Roman" w:hAnsi="Times New Roman" w:cs="Times New Roman"/>
          <w:i/>
          <w:sz w:val="24"/>
          <w:szCs w:val="24"/>
        </w:rPr>
        <w:t>Игра «Да — нет»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F33">
        <w:rPr>
          <w:rFonts w:ascii="Times New Roman" w:hAnsi="Times New Roman" w:cs="Times New Roman"/>
          <w:i/>
          <w:sz w:val="24"/>
          <w:szCs w:val="24"/>
        </w:rPr>
        <w:t>Предлагаю сыграть в игру «Да — нет». Она поможет понять, как успешно вы работали на уроке. Я буду задавать вопросы, а вы отвечать «да» или «нет».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Имя бога, создавшего касты в Индии, Брахма? (Да.)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Из ступней Брахмы создана каста воинов? (Нет.)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Жрецы были высшей и самой главной кастой? (Да.)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В Древней Индии разрешалось переходить из одной касты в другую? (Нет.)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Неравенство между кастами казалось индийцам естественным? (Да.)</w:t>
      </w:r>
    </w:p>
    <w:p w:rsidR="00BA1F33" w:rsidRP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Юного царевича из индийской легенды, жившего счастливо до тех пор, пока он не узнал, что в мире существуют горе, боль и смерть, звали Гаутама? (Да.)</w:t>
      </w:r>
    </w:p>
    <w:p w:rsidR="00BA1F33" w:rsidRDefault="00BA1F33" w:rsidP="00BA1F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1F33">
        <w:rPr>
          <w:rFonts w:ascii="Times New Roman" w:hAnsi="Times New Roman" w:cs="Times New Roman"/>
          <w:sz w:val="24"/>
          <w:szCs w:val="24"/>
        </w:rPr>
        <w:t>— Согласно учению Будды, следует искоренить из своего сердца всякую злобу и проявлять к людям милосердие? (Да.)</w:t>
      </w:r>
    </w:p>
    <w:p w:rsidR="00BA1F33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1F33" w:rsidRPr="00BA1F33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F3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V</w:t>
      </w:r>
      <w:r w:rsidRPr="00BA1F33">
        <w:rPr>
          <w:rFonts w:ascii="Times New Roman" w:hAnsi="Times New Roman" w:cs="Times New Roman"/>
          <w:b/>
          <w:sz w:val="24"/>
          <w:szCs w:val="24"/>
          <w:u w:val="single"/>
        </w:rPr>
        <w:t>. Д/З – параграф 21 – учить. Доделать контурные карты по Ассирийской державе, Персидской державе.</w:t>
      </w:r>
    </w:p>
    <w:p w:rsidR="00BA1F33" w:rsidRPr="00BA1F33" w:rsidRDefault="00BA1F33" w:rsidP="000565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A1F33" w:rsidRPr="00BA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B3E"/>
    <w:multiLevelType w:val="hybridMultilevel"/>
    <w:tmpl w:val="D9E6F8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10"/>
    <w:rsid w:val="000565E4"/>
    <w:rsid w:val="001C2B13"/>
    <w:rsid w:val="003A40F0"/>
    <w:rsid w:val="003E466F"/>
    <w:rsid w:val="0051441D"/>
    <w:rsid w:val="005A62CA"/>
    <w:rsid w:val="00641585"/>
    <w:rsid w:val="006E5910"/>
    <w:rsid w:val="00BA1F33"/>
    <w:rsid w:val="00CA6394"/>
    <w:rsid w:val="00E740D9"/>
    <w:rsid w:val="00E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5C314-46A9-4DE1-8B9D-C7FA39D2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7</cp:revision>
  <dcterms:created xsi:type="dcterms:W3CDTF">2020-01-21T05:05:00Z</dcterms:created>
  <dcterms:modified xsi:type="dcterms:W3CDTF">2020-01-21T05:58:00Z</dcterms:modified>
</cp:coreProperties>
</file>