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B0" w:rsidRPr="00344ED5" w:rsidRDefault="00F511B0" w:rsidP="00344ED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B0">
        <w:rPr>
          <w:rFonts w:ascii="Times New Roman" w:hAnsi="Times New Roman" w:cs="Times New Roman"/>
          <w:b/>
          <w:sz w:val="28"/>
          <w:szCs w:val="28"/>
        </w:rPr>
        <w:t>Тема урока: «Ассирийская держава»</w:t>
      </w:r>
    </w:p>
    <w:p w:rsidR="00F511B0" w:rsidRPr="00F511B0" w:rsidRDefault="00F511B0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1B0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F511B0" w:rsidRDefault="00F511B0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Географическое положение Ассирийской державы</w:t>
      </w:r>
    </w:p>
    <w:p w:rsidR="00F511B0" w:rsidRDefault="00F511B0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85D1D">
        <w:rPr>
          <w:rFonts w:ascii="Times New Roman" w:hAnsi="Times New Roman" w:cs="Times New Roman"/>
          <w:sz w:val="28"/>
          <w:szCs w:val="28"/>
        </w:rPr>
        <w:t>Занятия жителей древней Ассирии</w:t>
      </w:r>
    </w:p>
    <w:p w:rsidR="00F511B0" w:rsidRDefault="00344ED5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17E2">
        <w:rPr>
          <w:rFonts w:ascii="Times New Roman" w:hAnsi="Times New Roman" w:cs="Times New Roman"/>
          <w:sz w:val="28"/>
          <w:szCs w:val="28"/>
        </w:rPr>
        <w:t>Ассирийское войско</w:t>
      </w:r>
    </w:p>
    <w:p w:rsidR="008C17E2" w:rsidRDefault="008C17E2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Завоевания </w:t>
      </w:r>
      <w:r w:rsidR="001E1605">
        <w:rPr>
          <w:rFonts w:ascii="Times New Roman" w:hAnsi="Times New Roman" w:cs="Times New Roman"/>
          <w:sz w:val="28"/>
          <w:szCs w:val="28"/>
        </w:rPr>
        <w:t>ассирийских царей</w:t>
      </w:r>
    </w:p>
    <w:p w:rsidR="00F511B0" w:rsidRDefault="0011045D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Внутренняя и внешняя политика царя </w:t>
      </w:r>
      <w:proofErr w:type="spellStart"/>
      <w:r w:rsidRPr="0011045D">
        <w:rPr>
          <w:rFonts w:ascii="Times New Roman" w:hAnsi="Times New Roman" w:cs="Times New Roman"/>
          <w:sz w:val="28"/>
          <w:szCs w:val="28"/>
        </w:rPr>
        <w:t>Ашшурбанапала</w:t>
      </w:r>
      <w:proofErr w:type="spellEnd"/>
      <w:r w:rsidR="005812B8">
        <w:rPr>
          <w:rFonts w:ascii="Times New Roman" w:hAnsi="Times New Roman" w:cs="Times New Roman"/>
          <w:sz w:val="28"/>
          <w:szCs w:val="28"/>
        </w:rPr>
        <w:t xml:space="preserve"> (</w:t>
      </w:r>
      <w:r w:rsidR="005812B8" w:rsidRPr="005812B8">
        <w:rPr>
          <w:rFonts w:ascii="Times New Roman" w:hAnsi="Times New Roman" w:cs="Times New Roman"/>
          <w:sz w:val="28"/>
          <w:szCs w:val="28"/>
        </w:rPr>
        <w:t>669 — 627</w:t>
      </w:r>
      <w:r w:rsidR="005812B8">
        <w:rPr>
          <w:rFonts w:ascii="Times New Roman" w:hAnsi="Times New Roman" w:cs="Times New Roman"/>
          <w:sz w:val="28"/>
          <w:szCs w:val="28"/>
        </w:rPr>
        <w:t xml:space="preserve"> гг. до н. э.) </w:t>
      </w:r>
      <w:r w:rsidR="005812B8" w:rsidRPr="005812B8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5812B8" w:rsidRDefault="005812B8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Достижения Ассирийской державы</w:t>
      </w:r>
    </w:p>
    <w:p w:rsidR="00F511B0" w:rsidRDefault="00F511B0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11B0" w:rsidRPr="00F511B0" w:rsidRDefault="00F511B0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B0">
        <w:rPr>
          <w:rFonts w:ascii="Times New Roman" w:hAnsi="Times New Roman" w:cs="Times New Roman"/>
          <w:i/>
          <w:sz w:val="28"/>
          <w:szCs w:val="28"/>
        </w:rPr>
        <w:t>1. Географическое положение Ассирийской державы</w:t>
      </w:r>
    </w:p>
    <w:p w:rsidR="00985D1D" w:rsidRPr="00985D1D" w:rsidRDefault="00985D1D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5D1D">
        <w:rPr>
          <w:rFonts w:ascii="Times New Roman" w:hAnsi="Times New Roman" w:cs="Times New Roman"/>
          <w:sz w:val="28"/>
          <w:szCs w:val="28"/>
          <w:u w:val="single"/>
        </w:rPr>
        <w:t>Работа с контурной картой</w:t>
      </w:r>
    </w:p>
    <w:p w:rsidR="00921368" w:rsidRDefault="00F511B0" w:rsidP="001748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Ассирия – государство, существовавшее с XXIV в. до н. э. и до VII в. до н. э. Ассирия занимала территорию от Восточного побережья Средиземного моря до Каспия. В ее сост</w:t>
      </w:r>
      <w:r w:rsidR="00985D1D">
        <w:rPr>
          <w:rFonts w:ascii="Times New Roman" w:hAnsi="Times New Roman" w:cs="Times New Roman"/>
          <w:sz w:val="28"/>
          <w:szCs w:val="28"/>
        </w:rPr>
        <w:t xml:space="preserve">ав входили крупнейшие реки </w:t>
      </w:r>
      <w:proofErr w:type="spellStart"/>
      <w:r w:rsidR="00985D1D">
        <w:rPr>
          <w:rFonts w:ascii="Times New Roman" w:hAnsi="Times New Roman" w:cs="Times New Roman"/>
          <w:sz w:val="28"/>
          <w:szCs w:val="28"/>
        </w:rPr>
        <w:t>Двуречья</w:t>
      </w:r>
      <w:proofErr w:type="spellEnd"/>
      <w:r w:rsidR="00985D1D">
        <w:rPr>
          <w:rFonts w:ascii="Times New Roman" w:hAnsi="Times New Roman" w:cs="Times New Roman"/>
          <w:sz w:val="28"/>
          <w:szCs w:val="28"/>
        </w:rPr>
        <w:t xml:space="preserve">: Тигр и Евфрат. </w:t>
      </w:r>
      <w:r w:rsidR="00921368" w:rsidRPr="00921368">
        <w:rPr>
          <w:rFonts w:ascii="Times New Roman" w:hAnsi="Times New Roman" w:cs="Times New Roman"/>
          <w:sz w:val="28"/>
          <w:szCs w:val="28"/>
        </w:rPr>
        <w:t xml:space="preserve">Древнейшим городом Ассирии является Ниневия. Она стала столицей государства в новоассирийском периоде. Первым столичным городом державы стал </w:t>
      </w:r>
      <w:proofErr w:type="spellStart"/>
      <w:r w:rsidR="00921368" w:rsidRPr="00921368">
        <w:rPr>
          <w:rFonts w:ascii="Times New Roman" w:hAnsi="Times New Roman" w:cs="Times New Roman"/>
          <w:sz w:val="28"/>
          <w:szCs w:val="28"/>
        </w:rPr>
        <w:t>Ашшур</w:t>
      </w:r>
      <w:proofErr w:type="spellEnd"/>
      <w:r w:rsidR="00921368" w:rsidRPr="00921368">
        <w:rPr>
          <w:rFonts w:ascii="Times New Roman" w:hAnsi="Times New Roman" w:cs="Times New Roman"/>
          <w:sz w:val="28"/>
          <w:szCs w:val="28"/>
        </w:rPr>
        <w:t>, разрушенный в VII столетии до н. э.</w:t>
      </w:r>
      <w:r w:rsidR="0017485D" w:rsidRPr="0017485D">
        <w:t xml:space="preserve"> </w:t>
      </w:r>
      <w:r w:rsidR="0017485D" w:rsidRPr="0017485D">
        <w:rPr>
          <w:rFonts w:ascii="Times New Roman" w:hAnsi="Times New Roman" w:cs="Times New Roman"/>
          <w:sz w:val="28"/>
          <w:szCs w:val="28"/>
        </w:rPr>
        <w:t xml:space="preserve">Население северной Ассирии состояли преимущественно из </w:t>
      </w:r>
      <w:r w:rsidR="0017485D">
        <w:rPr>
          <w:rFonts w:ascii="Times New Roman" w:hAnsi="Times New Roman" w:cs="Times New Roman"/>
          <w:sz w:val="28"/>
          <w:szCs w:val="28"/>
        </w:rPr>
        <w:t>кочевников</w:t>
      </w:r>
      <w:r w:rsidR="0017485D" w:rsidRPr="0017485D">
        <w:rPr>
          <w:rFonts w:ascii="Times New Roman" w:hAnsi="Times New Roman" w:cs="Times New Roman"/>
          <w:sz w:val="28"/>
          <w:szCs w:val="28"/>
        </w:rPr>
        <w:t xml:space="preserve">. На юге страны проживали </w:t>
      </w:r>
      <w:r w:rsidR="0017485D">
        <w:rPr>
          <w:rFonts w:ascii="Times New Roman" w:hAnsi="Times New Roman" w:cs="Times New Roman"/>
          <w:sz w:val="28"/>
          <w:szCs w:val="28"/>
        </w:rPr>
        <w:t>вавилоняне и древние ассирийцы.</w:t>
      </w:r>
    </w:p>
    <w:p w:rsidR="00985D1D" w:rsidRDefault="00985D1D" w:rsidP="00985D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D1D">
        <w:rPr>
          <w:rFonts w:ascii="Times New Roman" w:hAnsi="Times New Roman" w:cs="Times New Roman"/>
          <w:sz w:val="28"/>
          <w:szCs w:val="28"/>
        </w:rPr>
        <w:t>В XXI столетии на месте Древней Ассирии размещены следующие государства: Иран (частично); Турция (частично); Ливан; Ирак; Сирия; Израиль; Саудовская Аравия (частично); Иордания (частично).</w:t>
      </w:r>
      <w:r w:rsidR="0017485D" w:rsidRPr="0017485D">
        <w:t xml:space="preserve"> </w:t>
      </w:r>
      <w:r w:rsidR="0017485D" w:rsidRPr="0017485D">
        <w:rPr>
          <w:rFonts w:ascii="Times New Roman" w:hAnsi="Times New Roman" w:cs="Times New Roman"/>
          <w:sz w:val="28"/>
          <w:szCs w:val="28"/>
        </w:rPr>
        <w:t>В нынешнее время большая часть территории бывшей Ассирии заселена иракскими арабами, туркменами, сирийцами, курдами и турками.</w:t>
      </w:r>
    </w:p>
    <w:p w:rsidR="00985D1D" w:rsidRPr="00985D1D" w:rsidRDefault="00985D1D" w:rsidP="00985D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D1D">
        <w:rPr>
          <w:rFonts w:ascii="Times New Roman" w:hAnsi="Times New Roman" w:cs="Times New Roman"/>
          <w:sz w:val="28"/>
          <w:szCs w:val="28"/>
        </w:rPr>
        <w:t>Рельеф Ассирии представлен равнинами, пустынями и гористыми местностями.</w:t>
      </w:r>
    </w:p>
    <w:p w:rsidR="00F511B0" w:rsidRDefault="00F511B0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5D1D" w:rsidRPr="00025757" w:rsidRDefault="00985D1D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757">
        <w:rPr>
          <w:rFonts w:ascii="Times New Roman" w:hAnsi="Times New Roman" w:cs="Times New Roman"/>
          <w:i/>
          <w:sz w:val="28"/>
          <w:szCs w:val="28"/>
        </w:rPr>
        <w:t>2.</w:t>
      </w:r>
      <w:r w:rsidR="00025757" w:rsidRPr="00025757">
        <w:rPr>
          <w:rFonts w:ascii="Times New Roman" w:hAnsi="Times New Roman" w:cs="Times New Roman"/>
          <w:i/>
          <w:sz w:val="28"/>
          <w:szCs w:val="28"/>
        </w:rPr>
        <w:t xml:space="preserve"> Занятия жителей древней Ассирии</w:t>
      </w:r>
    </w:p>
    <w:p w:rsidR="00025757" w:rsidRPr="00025757" w:rsidRDefault="00025757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5757">
        <w:rPr>
          <w:rFonts w:ascii="Times New Roman" w:hAnsi="Times New Roman" w:cs="Times New Roman"/>
          <w:sz w:val="28"/>
          <w:szCs w:val="28"/>
          <w:u w:val="single"/>
        </w:rPr>
        <w:t>Исходя из описания географического положения, предположите, чем могли заниматься жители древней Ассирии? Проверьте свои предположения по учебнику (п. 2. Ассирийское войско)</w:t>
      </w:r>
    </w:p>
    <w:p w:rsidR="00025757" w:rsidRDefault="00025757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757">
        <w:rPr>
          <w:rFonts w:ascii="Times New Roman" w:hAnsi="Times New Roman" w:cs="Times New Roman"/>
          <w:sz w:val="28"/>
          <w:szCs w:val="28"/>
        </w:rPr>
        <w:t>Ассирийцы издавна занимались охотой и скотоводством.</w:t>
      </w:r>
    </w:p>
    <w:p w:rsidR="00025757" w:rsidRDefault="00025757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4ED5" w:rsidRPr="00344ED5" w:rsidRDefault="00344ED5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ED5">
        <w:rPr>
          <w:rFonts w:ascii="Times New Roman" w:hAnsi="Times New Roman" w:cs="Times New Roman"/>
          <w:i/>
          <w:sz w:val="28"/>
          <w:szCs w:val="28"/>
        </w:rPr>
        <w:t>3. Ассирийское войско</w:t>
      </w:r>
    </w:p>
    <w:p w:rsidR="00344ED5" w:rsidRPr="00344ED5" w:rsidRDefault="00344ED5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4ED5">
        <w:rPr>
          <w:rFonts w:ascii="Times New Roman" w:hAnsi="Times New Roman" w:cs="Times New Roman"/>
          <w:sz w:val="28"/>
          <w:szCs w:val="28"/>
          <w:u w:val="single"/>
        </w:rPr>
        <w:t>Работа с п 2. Ассирийское войско.</w:t>
      </w:r>
    </w:p>
    <w:p w:rsidR="00344ED5" w:rsidRDefault="00344ED5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ED5">
        <w:rPr>
          <w:rFonts w:ascii="Times New Roman" w:hAnsi="Times New Roman" w:cs="Times New Roman"/>
          <w:sz w:val="28"/>
          <w:szCs w:val="28"/>
        </w:rPr>
        <w:t>В VIII (8-м) веке до н. э. их армия стала самой сильной в мире.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344ED5" w:rsidRDefault="00344ED5" w:rsidP="00344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Организовали первую в мире дисциплинированную регулярную армию.</w:t>
      </w:r>
    </w:p>
    <w:p w:rsidR="00991793" w:rsidRDefault="00344ED5" w:rsidP="00344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Достигли</w:t>
      </w:r>
      <w:r w:rsidRPr="00344ED5">
        <w:rPr>
          <w:rFonts w:ascii="Times New Roman" w:hAnsi="Times New Roman" w:cs="Times New Roman"/>
          <w:sz w:val="28"/>
          <w:szCs w:val="28"/>
        </w:rPr>
        <w:t xml:space="preserve"> успехов в искусстве осады и конструировании дальнобойных орудий. </w:t>
      </w:r>
    </w:p>
    <w:p w:rsidR="00344ED5" w:rsidRDefault="00991793" w:rsidP="009917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44ED5" w:rsidRPr="00344ED5">
        <w:rPr>
          <w:rFonts w:ascii="Times New Roman" w:hAnsi="Times New Roman" w:cs="Times New Roman"/>
          <w:sz w:val="28"/>
          <w:szCs w:val="28"/>
        </w:rPr>
        <w:t xml:space="preserve">Ассирийские военачальники создали первые прототипы онагров и баллист, </w:t>
      </w:r>
      <w:r>
        <w:rPr>
          <w:rFonts w:ascii="Times New Roman" w:hAnsi="Times New Roman" w:cs="Times New Roman"/>
          <w:sz w:val="28"/>
          <w:szCs w:val="28"/>
        </w:rPr>
        <w:t>применявшихся в римских армиях.</w:t>
      </w:r>
    </w:p>
    <w:p w:rsidR="00344ED5" w:rsidRPr="00991793" w:rsidRDefault="00991793" w:rsidP="00344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91793">
        <w:rPr>
          <w:rFonts w:ascii="Times New Roman" w:hAnsi="Times New Roman" w:cs="Times New Roman"/>
          <w:sz w:val="28"/>
          <w:szCs w:val="28"/>
        </w:rPr>
        <w:t>4) Ассирийские солдаты в</w:t>
      </w:r>
      <w:r w:rsidR="00344ED5" w:rsidRPr="00991793">
        <w:rPr>
          <w:rFonts w:ascii="Times New Roman" w:hAnsi="Times New Roman" w:cs="Times New Roman"/>
          <w:sz w:val="28"/>
          <w:szCs w:val="28"/>
        </w:rPr>
        <w:t>первые использовали вооружение, изготовленное из железа.</w:t>
      </w:r>
    </w:p>
    <w:p w:rsidR="00FF7A8B" w:rsidRPr="00FF7A8B" w:rsidRDefault="00FF7A8B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A8B">
        <w:rPr>
          <w:rFonts w:ascii="Times New Roman" w:hAnsi="Times New Roman" w:cs="Times New Roman"/>
          <w:sz w:val="28"/>
          <w:szCs w:val="28"/>
          <w:u w:val="single"/>
        </w:rPr>
        <w:lastRenderedPageBreak/>
        <w:t>Работа с текстом п 2, 3, иллюстрациями учебника. Используя опорные слова, записанные на доске, дайте характеристику ассирийского войска.</w:t>
      </w:r>
    </w:p>
    <w:p w:rsidR="00FF7A8B" w:rsidRDefault="00FF7A8B" w:rsidP="00FF7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Опорные слова: железные мечи, железные топорики, круглые щиты, которые были обиты железными бляхами, панцири, тугие луки, конница, надувные мешки из овечьих шкур для переправы через реки, таран.</w:t>
      </w:r>
    </w:p>
    <w:p w:rsidR="00FF7A8B" w:rsidRDefault="00FF7A8B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7A8B" w:rsidRPr="001E1605" w:rsidRDefault="001E1605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605">
        <w:rPr>
          <w:rFonts w:ascii="Times New Roman" w:hAnsi="Times New Roman" w:cs="Times New Roman"/>
          <w:i/>
          <w:sz w:val="28"/>
          <w:szCs w:val="28"/>
        </w:rPr>
        <w:t>4. Завоевания ассирийских царей</w:t>
      </w:r>
    </w:p>
    <w:p w:rsidR="001E1605" w:rsidRPr="001E1605" w:rsidRDefault="001E1605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1605">
        <w:rPr>
          <w:rFonts w:ascii="Times New Roman" w:hAnsi="Times New Roman" w:cs="Times New Roman"/>
          <w:sz w:val="28"/>
          <w:szCs w:val="28"/>
          <w:u w:val="single"/>
        </w:rPr>
        <w:t>Работа с картой и текстом п. 3, составьте схему завоевания Ассирии.</w:t>
      </w:r>
    </w:p>
    <w:p w:rsidR="001E1605" w:rsidRDefault="001E1605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152748" wp14:editId="6624308D">
            <wp:extent cx="4000500" cy="771525"/>
            <wp:effectExtent l="0" t="0" r="0" b="9525"/>
            <wp:docPr id="2" name="Рисунок 2" descr="https://trojden.com/gdz/lessons-development-world-history-5-class-vigasin/lessons-development-world-history-5-class-vigasin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ojden.com/gdz/lessons-development-world-history-5-class-vigasin/lessons-development-world-history-5-class-vigasin.files/image0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605" w:rsidRDefault="001E1605" w:rsidP="00F511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966" w:rsidRPr="009B6966" w:rsidRDefault="009B6966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966">
        <w:rPr>
          <w:rFonts w:ascii="Times New Roman" w:hAnsi="Times New Roman" w:cs="Times New Roman"/>
          <w:sz w:val="28"/>
          <w:szCs w:val="28"/>
          <w:u w:val="single"/>
        </w:rPr>
        <w:t>Взгляните на карту. Каковы размеры Ассирийского государства?</w:t>
      </w:r>
    </w:p>
    <w:p w:rsidR="009B6966" w:rsidRPr="009B6966" w:rsidRDefault="009B6966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966">
        <w:rPr>
          <w:rFonts w:ascii="Times New Roman" w:hAnsi="Times New Roman" w:cs="Times New Roman"/>
          <w:sz w:val="28"/>
          <w:szCs w:val="28"/>
        </w:rPr>
        <w:t>Такие большие и сильные государства назывались де</w:t>
      </w:r>
      <w:r>
        <w:rPr>
          <w:rFonts w:ascii="Times New Roman" w:hAnsi="Times New Roman" w:cs="Times New Roman"/>
          <w:sz w:val="28"/>
          <w:szCs w:val="28"/>
        </w:rPr>
        <w:t>ржавами -</w:t>
      </w:r>
      <w:r w:rsidRPr="009B6966">
        <w:rPr>
          <w:rFonts w:ascii="Times New Roman" w:hAnsi="Times New Roman" w:cs="Times New Roman"/>
          <w:sz w:val="28"/>
          <w:szCs w:val="28"/>
        </w:rPr>
        <w:t xml:space="preserve"> большое и сильное государство.</w:t>
      </w:r>
    </w:p>
    <w:p w:rsidR="009B6966" w:rsidRDefault="009B6966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966" w:rsidRPr="009B6966" w:rsidRDefault="009B6966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966">
        <w:rPr>
          <w:rFonts w:ascii="Times New Roman" w:hAnsi="Times New Roman" w:cs="Times New Roman"/>
          <w:sz w:val="28"/>
          <w:szCs w:val="28"/>
          <w:u w:val="single"/>
        </w:rPr>
        <w:t>Внимательно изучите исторический источник на с. 89 учебника и ответьте на вопросы.</w:t>
      </w:r>
    </w:p>
    <w:p w:rsidR="009B6966" w:rsidRPr="009B6966" w:rsidRDefault="009B6966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966">
        <w:rPr>
          <w:rFonts w:ascii="Times New Roman" w:hAnsi="Times New Roman" w:cs="Times New Roman"/>
          <w:sz w:val="28"/>
          <w:szCs w:val="28"/>
        </w:rPr>
        <w:t>— С какой целью ассирийские</w:t>
      </w:r>
      <w:r>
        <w:rPr>
          <w:rFonts w:ascii="Times New Roman" w:hAnsi="Times New Roman" w:cs="Times New Roman"/>
          <w:sz w:val="28"/>
          <w:szCs w:val="28"/>
        </w:rPr>
        <w:t xml:space="preserve"> цари совершали военные походы?</w:t>
      </w:r>
    </w:p>
    <w:p w:rsidR="009B6966" w:rsidRPr="009B6966" w:rsidRDefault="009B6966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966">
        <w:rPr>
          <w:rFonts w:ascii="Times New Roman" w:hAnsi="Times New Roman" w:cs="Times New Roman"/>
          <w:sz w:val="28"/>
          <w:szCs w:val="28"/>
        </w:rPr>
        <w:t>— Что забирали с собой в кач</w:t>
      </w:r>
      <w:r>
        <w:rPr>
          <w:rFonts w:ascii="Times New Roman" w:hAnsi="Times New Roman" w:cs="Times New Roman"/>
          <w:sz w:val="28"/>
          <w:szCs w:val="28"/>
        </w:rPr>
        <w:t>естве добычи ассирийские воины?</w:t>
      </w:r>
    </w:p>
    <w:p w:rsidR="009B6966" w:rsidRPr="009B6966" w:rsidRDefault="009B6966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966">
        <w:rPr>
          <w:rFonts w:ascii="Times New Roman" w:hAnsi="Times New Roman" w:cs="Times New Roman"/>
          <w:sz w:val="28"/>
          <w:szCs w:val="28"/>
        </w:rPr>
        <w:t xml:space="preserve">— Какой характер носили войны, которые </w:t>
      </w:r>
      <w:r>
        <w:rPr>
          <w:rFonts w:ascii="Times New Roman" w:hAnsi="Times New Roman" w:cs="Times New Roman"/>
          <w:sz w:val="28"/>
          <w:szCs w:val="28"/>
        </w:rPr>
        <w:t>вели цари Ассирии?</w:t>
      </w:r>
    </w:p>
    <w:p w:rsidR="009B6966" w:rsidRPr="009B6966" w:rsidRDefault="009B6966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Чем похвалялся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Синахериб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B6966" w:rsidRPr="009B6966" w:rsidRDefault="009B6966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966">
        <w:rPr>
          <w:rFonts w:ascii="Times New Roman" w:hAnsi="Times New Roman" w:cs="Times New Roman"/>
          <w:sz w:val="28"/>
          <w:szCs w:val="28"/>
        </w:rPr>
        <w:t>— Он называл себя «любящим справедливость». Подумайте, что царь считал справедливым.</w:t>
      </w:r>
    </w:p>
    <w:p w:rsidR="009B6966" w:rsidRPr="009B6966" w:rsidRDefault="009B6966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966" w:rsidRPr="009B6966" w:rsidRDefault="009B6966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966">
        <w:rPr>
          <w:rFonts w:ascii="Times New Roman" w:hAnsi="Times New Roman" w:cs="Times New Roman"/>
          <w:sz w:val="28"/>
          <w:szCs w:val="28"/>
          <w:u w:val="single"/>
        </w:rPr>
        <w:t>Дадим наглядную хара</w:t>
      </w:r>
      <w:r w:rsidRPr="009B6966">
        <w:rPr>
          <w:rFonts w:ascii="Times New Roman" w:hAnsi="Times New Roman" w:cs="Times New Roman"/>
          <w:sz w:val="28"/>
          <w:szCs w:val="28"/>
          <w:u w:val="single"/>
        </w:rPr>
        <w:t>ктеристику Ассирийской державы.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B6966">
        <w:rPr>
          <w:rFonts w:ascii="Times New Roman" w:hAnsi="Times New Roman" w:cs="Times New Roman"/>
          <w:sz w:val="28"/>
          <w:szCs w:val="28"/>
          <w:u w:val="single"/>
        </w:rPr>
        <w:t>Внимательно рассмотрите иллюстрацию «Возвращение ассирийского царя из похода» на с. 88 учебника и</w:t>
      </w:r>
      <w:r w:rsidRPr="009B6966">
        <w:rPr>
          <w:rFonts w:ascii="Times New Roman" w:hAnsi="Times New Roman" w:cs="Times New Roman"/>
          <w:sz w:val="28"/>
          <w:szCs w:val="28"/>
          <w:u w:val="single"/>
        </w:rPr>
        <w:t xml:space="preserve"> ответьте на следующие вопросы.</w:t>
      </w:r>
    </w:p>
    <w:p w:rsidR="009B6966" w:rsidRPr="009B6966" w:rsidRDefault="009B6966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Что изображено на картине?</w:t>
      </w:r>
    </w:p>
    <w:p w:rsidR="009B6966" w:rsidRPr="009B6966" w:rsidRDefault="009B6966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966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Кто изображен в центре картины?</w:t>
      </w:r>
    </w:p>
    <w:p w:rsidR="009B6966" w:rsidRPr="009B6966" w:rsidRDefault="009B6966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Как вооружены воины?</w:t>
      </w:r>
    </w:p>
    <w:p w:rsidR="009B6966" w:rsidRPr="009B6966" w:rsidRDefault="009B6966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966">
        <w:rPr>
          <w:rFonts w:ascii="Times New Roman" w:hAnsi="Times New Roman" w:cs="Times New Roman"/>
          <w:sz w:val="28"/>
          <w:szCs w:val="28"/>
        </w:rPr>
        <w:t>— Как победители обращались с пленн</w:t>
      </w:r>
      <w:r>
        <w:rPr>
          <w:rFonts w:ascii="Times New Roman" w:hAnsi="Times New Roman" w:cs="Times New Roman"/>
          <w:sz w:val="28"/>
          <w:szCs w:val="28"/>
        </w:rPr>
        <w:t>ыми?</w:t>
      </w:r>
    </w:p>
    <w:p w:rsidR="001E1605" w:rsidRDefault="009B6966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966">
        <w:rPr>
          <w:rFonts w:ascii="Times New Roman" w:hAnsi="Times New Roman" w:cs="Times New Roman"/>
          <w:sz w:val="28"/>
          <w:szCs w:val="28"/>
        </w:rPr>
        <w:t>— Какие чувства возникли у вас при рассмотрении этой картины? Почему?</w:t>
      </w:r>
    </w:p>
    <w:p w:rsidR="007030B9" w:rsidRDefault="007030B9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30B9" w:rsidRPr="007030B9" w:rsidRDefault="007030B9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0B9">
        <w:rPr>
          <w:rFonts w:ascii="Times New Roman" w:hAnsi="Times New Roman" w:cs="Times New Roman"/>
          <w:i/>
          <w:sz w:val="28"/>
          <w:szCs w:val="28"/>
        </w:rPr>
        <w:t xml:space="preserve">5. Внутренняя и внешняя политика царя </w:t>
      </w:r>
      <w:proofErr w:type="spellStart"/>
      <w:r w:rsidRPr="007030B9">
        <w:rPr>
          <w:rFonts w:ascii="Times New Roman" w:hAnsi="Times New Roman" w:cs="Times New Roman"/>
          <w:i/>
          <w:sz w:val="28"/>
          <w:szCs w:val="28"/>
        </w:rPr>
        <w:t>Ашшурбанапала</w:t>
      </w:r>
      <w:proofErr w:type="spellEnd"/>
      <w:r w:rsidRPr="007030B9">
        <w:rPr>
          <w:rFonts w:ascii="Times New Roman" w:hAnsi="Times New Roman" w:cs="Times New Roman"/>
          <w:i/>
          <w:sz w:val="28"/>
          <w:szCs w:val="28"/>
        </w:rPr>
        <w:t xml:space="preserve"> (669 — 627 гг. до н. э.) ДОМАШНЕЕ ЗАДАНИЕ</w:t>
      </w:r>
    </w:p>
    <w:p w:rsidR="007030B9" w:rsidRDefault="007030B9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30B9" w:rsidRDefault="007030B9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30B9" w:rsidRDefault="007030B9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30B9" w:rsidRDefault="007030B9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30B9" w:rsidRDefault="007030B9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30B9" w:rsidRDefault="007030B9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30B9" w:rsidRDefault="007030B9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30B9" w:rsidRPr="007030B9" w:rsidRDefault="007030B9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0B9">
        <w:rPr>
          <w:rFonts w:ascii="Times New Roman" w:hAnsi="Times New Roman" w:cs="Times New Roman"/>
          <w:i/>
          <w:sz w:val="28"/>
          <w:szCs w:val="28"/>
        </w:rPr>
        <w:lastRenderedPageBreak/>
        <w:t>6. Достижения Ассирийской державы</w:t>
      </w:r>
    </w:p>
    <w:p w:rsidR="007030B9" w:rsidRPr="007030B9" w:rsidRDefault="007030B9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0B9">
        <w:rPr>
          <w:rFonts w:ascii="Times New Roman" w:hAnsi="Times New Roman" w:cs="Times New Roman"/>
          <w:sz w:val="28"/>
          <w:szCs w:val="28"/>
          <w:u w:val="single"/>
        </w:rPr>
        <w:t>Работа с п. 1. Освоение железа.</w:t>
      </w:r>
    </w:p>
    <w:p w:rsidR="007030B9" w:rsidRDefault="007030B9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B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00525" cy="3390425"/>
            <wp:effectExtent l="0" t="0" r="0" b="635"/>
            <wp:docPr id="1" name="Рисунок 1" descr="Древняя цивилизация Ассирия. Столица, история, искусство, географическое положение, культура, дост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ревняя цивилизация Ассирия. Столица, история, искусство, географическое положение, культура, достиж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460" cy="34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198" w:rsidRDefault="004A7198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2636" w:rsidRPr="004A7198" w:rsidRDefault="004A7198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198">
        <w:rPr>
          <w:rFonts w:ascii="Times New Roman" w:hAnsi="Times New Roman" w:cs="Times New Roman"/>
          <w:i/>
          <w:sz w:val="28"/>
          <w:szCs w:val="28"/>
        </w:rPr>
        <w:t>Сделаем вывод: можем ли мы утверждать, что Ассирия была сильным государством? Докажите.</w:t>
      </w:r>
    </w:p>
    <w:p w:rsidR="004A7198" w:rsidRDefault="004A7198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2636" w:rsidRPr="003E2636" w:rsidRDefault="003E2636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63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E2636" w:rsidRDefault="003E2636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Параграф 18, записи в тетради – учить. Пункт 5 в плане сделать самостоятельно дома. (</w:t>
      </w:r>
      <w:r w:rsidR="009F378C">
        <w:rPr>
          <w:rFonts w:ascii="Times New Roman" w:hAnsi="Times New Roman" w:cs="Times New Roman"/>
          <w:sz w:val="28"/>
          <w:szCs w:val="28"/>
        </w:rPr>
        <w:t>10. 01. 2020 г.)</w:t>
      </w:r>
    </w:p>
    <w:p w:rsidR="003E2636" w:rsidRDefault="003E2636" w:rsidP="009B6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378C">
        <w:rPr>
          <w:rFonts w:ascii="Times New Roman" w:hAnsi="Times New Roman" w:cs="Times New Roman"/>
          <w:sz w:val="28"/>
          <w:szCs w:val="28"/>
        </w:rPr>
        <w:t>Контурная карта стр. 3, использовать атлас на стр. 8. Задания 5, 6. (</w:t>
      </w:r>
      <w:r w:rsidR="00941C26">
        <w:rPr>
          <w:rFonts w:ascii="Times New Roman" w:hAnsi="Times New Roman" w:cs="Times New Roman"/>
          <w:sz w:val="28"/>
          <w:szCs w:val="28"/>
        </w:rPr>
        <w:t>на первый урок</w:t>
      </w:r>
      <w:r w:rsidR="009F378C">
        <w:rPr>
          <w:rFonts w:ascii="Times New Roman" w:hAnsi="Times New Roman" w:cs="Times New Roman"/>
          <w:sz w:val="28"/>
          <w:szCs w:val="28"/>
        </w:rPr>
        <w:t xml:space="preserve"> следующей недели)</w:t>
      </w:r>
    </w:p>
    <w:sectPr w:rsidR="003E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B0"/>
    <w:rsid w:val="00025757"/>
    <w:rsid w:val="0011045D"/>
    <w:rsid w:val="0017485D"/>
    <w:rsid w:val="001E1605"/>
    <w:rsid w:val="00344ED5"/>
    <w:rsid w:val="003E2636"/>
    <w:rsid w:val="004A7198"/>
    <w:rsid w:val="005812B8"/>
    <w:rsid w:val="007030B9"/>
    <w:rsid w:val="00836F9D"/>
    <w:rsid w:val="008C17E2"/>
    <w:rsid w:val="00921368"/>
    <w:rsid w:val="00941C26"/>
    <w:rsid w:val="00985D1D"/>
    <w:rsid w:val="00991793"/>
    <w:rsid w:val="009B6966"/>
    <w:rsid w:val="009F378C"/>
    <w:rsid w:val="00A3287E"/>
    <w:rsid w:val="00F511B0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8B156-EA4C-4026-9742-475A6BC0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14</cp:revision>
  <dcterms:created xsi:type="dcterms:W3CDTF">2020-01-08T07:03:00Z</dcterms:created>
  <dcterms:modified xsi:type="dcterms:W3CDTF">2020-01-08T09:00:00Z</dcterms:modified>
</cp:coreProperties>
</file>