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F76" w:rsidRPr="000B1F76" w:rsidRDefault="00ED7B97" w:rsidP="00ED7B9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Конспект урока по теме</w:t>
      </w:r>
      <w:r w:rsidR="000B1F76" w:rsidRPr="000B1F76">
        <w:rPr>
          <w:rFonts w:ascii="Times New Roman" w:hAnsi="Times New Roman" w:cs="Times New Roman"/>
          <w:b/>
          <w:sz w:val="24"/>
          <w:szCs w:val="24"/>
        </w:rPr>
        <w:t>: «</w:t>
      </w:r>
      <w:r w:rsidR="00282CAB">
        <w:rPr>
          <w:rFonts w:ascii="Times New Roman" w:hAnsi="Times New Roman" w:cs="Times New Roman"/>
          <w:b/>
          <w:sz w:val="24"/>
          <w:szCs w:val="24"/>
        </w:rPr>
        <w:t>Познание человеком мира и самого себя</w:t>
      </w:r>
      <w:r w:rsidR="000B1F76" w:rsidRPr="000B1F76">
        <w:rPr>
          <w:rFonts w:ascii="Times New Roman" w:hAnsi="Times New Roman" w:cs="Times New Roman"/>
          <w:b/>
          <w:sz w:val="24"/>
          <w:szCs w:val="24"/>
        </w:rPr>
        <w:t>»</w:t>
      </w:r>
    </w:p>
    <w:p w:rsidR="00725959" w:rsidRDefault="00725959" w:rsidP="00635CB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CB6" w:rsidRDefault="00635CB6" w:rsidP="00635CB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35CB6">
        <w:rPr>
          <w:rFonts w:ascii="Times New Roman" w:hAnsi="Times New Roman" w:cs="Times New Roman"/>
          <w:b/>
          <w:sz w:val="24"/>
          <w:szCs w:val="24"/>
        </w:rPr>
        <w:t>Цель:</w:t>
      </w:r>
      <w:r w:rsidR="00282CAB">
        <w:rPr>
          <w:rFonts w:ascii="Times New Roman" w:hAnsi="Times New Roman" w:cs="Times New Roman"/>
          <w:sz w:val="24"/>
          <w:szCs w:val="24"/>
        </w:rPr>
        <w:t xml:space="preserve"> </w:t>
      </w:r>
      <w:r w:rsidR="00ED7B97">
        <w:rPr>
          <w:rFonts w:ascii="Times New Roman" w:hAnsi="Times New Roman" w:cs="Times New Roman"/>
          <w:sz w:val="24"/>
          <w:szCs w:val="24"/>
        </w:rPr>
        <w:t>сформировать у учащихся представление о процессе познания мира и самого себя.</w:t>
      </w:r>
    </w:p>
    <w:p w:rsidR="00725959" w:rsidRDefault="00725959" w:rsidP="00635CB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35CB6" w:rsidRPr="00635CB6" w:rsidRDefault="00635CB6" w:rsidP="00635CB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5CB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22362" w:rsidRPr="00922362" w:rsidRDefault="00635CB6" w:rsidP="0092236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5CB6">
        <w:rPr>
          <w:rFonts w:ascii="Times New Roman" w:hAnsi="Times New Roman" w:cs="Times New Roman"/>
          <w:i/>
          <w:sz w:val="24"/>
          <w:szCs w:val="24"/>
        </w:rPr>
        <w:t>Образовательные</w:t>
      </w:r>
      <w:r w:rsidR="00725959">
        <w:rPr>
          <w:rFonts w:ascii="Times New Roman" w:hAnsi="Times New Roman" w:cs="Times New Roman"/>
          <w:i/>
          <w:sz w:val="24"/>
          <w:szCs w:val="24"/>
        </w:rPr>
        <w:t>:</w:t>
      </w:r>
    </w:p>
    <w:p w:rsidR="00282CAB" w:rsidRDefault="00725959" w:rsidP="00635CB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282CAB">
        <w:rPr>
          <w:rFonts w:ascii="Times New Roman" w:hAnsi="Times New Roman" w:cs="Times New Roman"/>
          <w:sz w:val="24"/>
          <w:szCs w:val="24"/>
        </w:rPr>
        <w:t>В</w:t>
      </w:r>
      <w:r w:rsidR="00282CAB" w:rsidRPr="00282CAB">
        <w:rPr>
          <w:rFonts w:ascii="Times New Roman" w:hAnsi="Times New Roman" w:cs="Times New Roman"/>
          <w:sz w:val="24"/>
          <w:szCs w:val="24"/>
        </w:rPr>
        <w:t xml:space="preserve">ыявить </w:t>
      </w:r>
      <w:r w:rsidR="00282CAB">
        <w:rPr>
          <w:rFonts w:ascii="Times New Roman" w:hAnsi="Times New Roman" w:cs="Times New Roman"/>
          <w:sz w:val="24"/>
          <w:szCs w:val="24"/>
        </w:rPr>
        <w:t>характерные черты самопознания.</w:t>
      </w:r>
    </w:p>
    <w:p w:rsidR="00725959" w:rsidRDefault="00282CAB" w:rsidP="00635CB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ED7B97">
        <w:rPr>
          <w:rFonts w:ascii="Times New Roman" w:hAnsi="Times New Roman" w:cs="Times New Roman"/>
          <w:sz w:val="24"/>
          <w:szCs w:val="24"/>
        </w:rPr>
        <w:t>П</w:t>
      </w:r>
      <w:r w:rsidRPr="00282CAB">
        <w:rPr>
          <w:rFonts w:ascii="Times New Roman" w:hAnsi="Times New Roman" w:cs="Times New Roman"/>
          <w:sz w:val="24"/>
          <w:szCs w:val="24"/>
        </w:rPr>
        <w:t>роследить развитие способностей человека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25959" w:rsidRDefault="00282CAB" w:rsidP="00635CB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25959">
        <w:rPr>
          <w:rFonts w:ascii="Times New Roman" w:hAnsi="Times New Roman" w:cs="Times New Roman"/>
          <w:sz w:val="24"/>
          <w:szCs w:val="24"/>
        </w:rPr>
        <w:t xml:space="preserve">. Изучить </w:t>
      </w:r>
      <w:r w:rsidR="00725959" w:rsidRPr="00725959">
        <w:rPr>
          <w:rFonts w:ascii="Times New Roman" w:hAnsi="Times New Roman" w:cs="Times New Roman"/>
          <w:sz w:val="24"/>
          <w:szCs w:val="24"/>
        </w:rPr>
        <w:t xml:space="preserve">ключевые понятия и термины: </w:t>
      </w:r>
      <w:r>
        <w:rPr>
          <w:rFonts w:ascii="Times New Roman" w:hAnsi="Times New Roman" w:cs="Times New Roman"/>
          <w:sz w:val="24"/>
          <w:szCs w:val="24"/>
        </w:rPr>
        <w:t>«Познание</w:t>
      </w:r>
      <w:r w:rsidR="00725959">
        <w:rPr>
          <w:rFonts w:ascii="Times New Roman" w:hAnsi="Times New Roman" w:cs="Times New Roman"/>
          <w:sz w:val="24"/>
          <w:szCs w:val="24"/>
        </w:rPr>
        <w:t>»</w:t>
      </w:r>
      <w:r w:rsidR="00725959" w:rsidRPr="0072595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«Самосознание</w:t>
      </w:r>
      <w:r w:rsidR="00725959">
        <w:rPr>
          <w:rFonts w:ascii="Times New Roman" w:hAnsi="Times New Roman" w:cs="Times New Roman"/>
          <w:sz w:val="24"/>
          <w:szCs w:val="24"/>
        </w:rPr>
        <w:t>»</w:t>
      </w:r>
      <w:r w:rsidR="00725959" w:rsidRPr="0072595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«Самопознание</w:t>
      </w:r>
      <w:r w:rsidR="00725959">
        <w:rPr>
          <w:rFonts w:ascii="Times New Roman" w:hAnsi="Times New Roman" w:cs="Times New Roman"/>
          <w:sz w:val="24"/>
          <w:szCs w:val="24"/>
        </w:rPr>
        <w:t>»</w:t>
      </w:r>
      <w:r w:rsidR="00725959" w:rsidRPr="0072595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«Самооценка</w:t>
      </w:r>
      <w:r w:rsidR="0072595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82CAB">
        <w:t xml:space="preserve"> </w:t>
      </w:r>
      <w:r w:rsidRPr="00282CAB">
        <w:rPr>
          <w:rFonts w:ascii="Times New Roman" w:hAnsi="Times New Roman" w:cs="Times New Roman"/>
          <w:sz w:val="24"/>
          <w:szCs w:val="24"/>
        </w:rPr>
        <w:t>показав их роль в познании мира и жизни человека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25959" w:rsidRDefault="00725959" w:rsidP="00635CB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35CB6" w:rsidRPr="00922362" w:rsidRDefault="00922362" w:rsidP="00635CB6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2362"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 w:rsidR="00922362" w:rsidRDefault="00922362" w:rsidP="00635CB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Развивать умение работать с учебником.</w:t>
      </w:r>
    </w:p>
    <w:p w:rsidR="00282CAB" w:rsidRDefault="00282CAB" w:rsidP="00635CB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Развивать умения участвовать в дискуссии и в эвристической беседе.</w:t>
      </w:r>
    </w:p>
    <w:p w:rsidR="00922362" w:rsidRDefault="00282CAB" w:rsidP="00635CB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922362">
        <w:rPr>
          <w:rFonts w:ascii="Times New Roman" w:hAnsi="Times New Roman" w:cs="Times New Roman"/>
          <w:sz w:val="24"/>
          <w:szCs w:val="24"/>
        </w:rPr>
        <w:t xml:space="preserve">. </w:t>
      </w:r>
      <w:r w:rsidR="00922362" w:rsidRPr="00922362">
        <w:rPr>
          <w:rFonts w:ascii="Times New Roman" w:hAnsi="Times New Roman" w:cs="Times New Roman"/>
          <w:sz w:val="24"/>
          <w:szCs w:val="24"/>
        </w:rPr>
        <w:t>Стимулировать способность учащихся анализировать, выделять главное, доказывать, определять и объяснять понятия, ставить и разрешать проблемы.</w:t>
      </w:r>
    </w:p>
    <w:p w:rsidR="00922362" w:rsidRDefault="00922362" w:rsidP="00635CB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22362" w:rsidRPr="00922362" w:rsidRDefault="00922362" w:rsidP="00635CB6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2362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:rsidR="00282CAB" w:rsidRDefault="00282CAB" w:rsidP="00635CB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Формировать навыки работы в группе.</w:t>
      </w:r>
    </w:p>
    <w:p w:rsidR="00922362" w:rsidRDefault="00922362" w:rsidP="00635CB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Формировать культуру умственного труда.</w:t>
      </w:r>
    </w:p>
    <w:p w:rsidR="00922362" w:rsidRDefault="00922362" w:rsidP="00635CB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Формировать познавательную активность школьников.</w:t>
      </w:r>
    </w:p>
    <w:p w:rsidR="00922362" w:rsidRDefault="00922362" w:rsidP="00635CB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922362">
        <w:rPr>
          <w:rFonts w:ascii="Times New Roman" w:hAnsi="Times New Roman" w:cs="Times New Roman"/>
          <w:sz w:val="24"/>
          <w:szCs w:val="24"/>
        </w:rPr>
        <w:t>Способствовать воспитанию нравственны</w:t>
      </w:r>
      <w:r>
        <w:rPr>
          <w:rFonts w:ascii="Times New Roman" w:hAnsi="Times New Roman" w:cs="Times New Roman"/>
          <w:sz w:val="24"/>
          <w:szCs w:val="24"/>
        </w:rPr>
        <w:t>х, эстетических, трудовых, и других</w:t>
      </w:r>
      <w:r w:rsidRPr="00922362">
        <w:rPr>
          <w:rFonts w:ascii="Times New Roman" w:hAnsi="Times New Roman" w:cs="Times New Roman"/>
          <w:sz w:val="24"/>
          <w:szCs w:val="24"/>
        </w:rPr>
        <w:t xml:space="preserve"> качеств личности, а также коммуникативных способностей.</w:t>
      </w:r>
    </w:p>
    <w:p w:rsidR="00922362" w:rsidRDefault="00922362" w:rsidP="00635CB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309F1" w:rsidRDefault="004309F1" w:rsidP="004309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09F1">
        <w:rPr>
          <w:rFonts w:ascii="Times New Roman" w:hAnsi="Times New Roman" w:cs="Times New Roman"/>
          <w:b/>
          <w:sz w:val="24"/>
          <w:szCs w:val="24"/>
        </w:rPr>
        <w:t>Тип урока:</w:t>
      </w:r>
      <w:r>
        <w:rPr>
          <w:rFonts w:ascii="Times New Roman" w:hAnsi="Times New Roman" w:cs="Times New Roman"/>
          <w:sz w:val="24"/>
          <w:szCs w:val="24"/>
        </w:rPr>
        <w:t xml:space="preserve"> урок изучение нового материала.</w:t>
      </w:r>
    </w:p>
    <w:p w:rsidR="004309F1" w:rsidRDefault="004309F1" w:rsidP="004309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309F1" w:rsidRDefault="004309F1" w:rsidP="004309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09F1">
        <w:rPr>
          <w:rFonts w:ascii="Times New Roman" w:hAnsi="Times New Roman" w:cs="Times New Roman"/>
          <w:b/>
          <w:sz w:val="24"/>
          <w:szCs w:val="24"/>
        </w:rPr>
        <w:t>Форма организации познавательной деятельности:</w:t>
      </w:r>
      <w:r>
        <w:rPr>
          <w:rFonts w:ascii="Times New Roman" w:hAnsi="Times New Roman" w:cs="Times New Roman"/>
          <w:sz w:val="24"/>
          <w:szCs w:val="24"/>
        </w:rPr>
        <w:t xml:space="preserve"> фронтальная</w:t>
      </w:r>
      <w:r w:rsidR="00ED7B97">
        <w:rPr>
          <w:rFonts w:ascii="Times New Roman" w:hAnsi="Times New Roman" w:cs="Times New Roman"/>
          <w:sz w:val="24"/>
          <w:szCs w:val="24"/>
        </w:rPr>
        <w:t>, групповая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09F1" w:rsidRDefault="004309F1" w:rsidP="004309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309F1" w:rsidRPr="004309F1" w:rsidRDefault="004309F1" w:rsidP="004309F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9F1">
        <w:rPr>
          <w:rFonts w:ascii="Times New Roman" w:hAnsi="Times New Roman" w:cs="Times New Roman"/>
          <w:b/>
          <w:sz w:val="24"/>
          <w:szCs w:val="24"/>
        </w:rPr>
        <w:t>Методы:</w:t>
      </w:r>
    </w:p>
    <w:p w:rsidR="004309F1" w:rsidRDefault="004309F1" w:rsidP="004309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Словесный</w:t>
      </w:r>
    </w:p>
    <w:p w:rsidR="004309F1" w:rsidRDefault="004309F1" w:rsidP="004309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Печатно-словесный</w:t>
      </w:r>
    </w:p>
    <w:p w:rsidR="004309F1" w:rsidRDefault="004309F1" w:rsidP="004309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Частично-поисковый</w:t>
      </w:r>
    </w:p>
    <w:p w:rsidR="00725959" w:rsidRDefault="00725959" w:rsidP="004309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Объяснительно-иллюстративный</w:t>
      </w:r>
    </w:p>
    <w:p w:rsidR="00725959" w:rsidRDefault="00725959" w:rsidP="004309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Проблемный</w:t>
      </w:r>
    </w:p>
    <w:p w:rsidR="004309F1" w:rsidRDefault="004309F1" w:rsidP="004309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309F1" w:rsidRPr="004309F1" w:rsidRDefault="004309F1" w:rsidP="004309F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9F1">
        <w:rPr>
          <w:rFonts w:ascii="Times New Roman" w:hAnsi="Times New Roman" w:cs="Times New Roman"/>
          <w:b/>
          <w:sz w:val="24"/>
          <w:szCs w:val="24"/>
        </w:rPr>
        <w:t>Приемы:</w:t>
      </w:r>
    </w:p>
    <w:p w:rsidR="004309F1" w:rsidRDefault="00282CAB" w:rsidP="00635CB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Заполнение схемы</w:t>
      </w:r>
    </w:p>
    <w:p w:rsidR="00725959" w:rsidRDefault="00282CAB" w:rsidP="00635CB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Анализ рисунка</w:t>
      </w:r>
    </w:p>
    <w:p w:rsidR="00725959" w:rsidRDefault="00725959" w:rsidP="00635CB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D7149" w:rsidRPr="005D7149" w:rsidRDefault="005D7149" w:rsidP="00635CB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149">
        <w:rPr>
          <w:rFonts w:ascii="Times New Roman" w:hAnsi="Times New Roman" w:cs="Times New Roman"/>
          <w:b/>
          <w:sz w:val="24"/>
          <w:szCs w:val="24"/>
        </w:rPr>
        <w:t>Средства:</w:t>
      </w:r>
    </w:p>
    <w:p w:rsidR="004309F1" w:rsidRDefault="00282CAB" w:rsidP="00BB50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5D7149">
        <w:rPr>
          <w:rFonts w:ascii="Times New Roman" w:hAnsi="Times New Roman" w:cs="Times New Roman"/>
          <w:sz w:val="24"/>
          <w:szCs w:val="24"/>
        </w:rPr>
        <w:t xml:space="preserve">Учебник: </w:t>
      </w:r>
      <w:r w:rsidR="00BB504C">
        <w:rPr>
          <w:rFonts w:ascii="Times New Roman" w:hAnsi="Times New Roman" w:cs="Times New Roman"/>
          <w:sz w:val="24"/>
          <w:szCs w:val="24"/>
        </w:rPr>
        <w:t xml:space="preserve">Виноградова Н. Ф., Городецкая Н. И., Иванова Л. Ф. под редакцией Боголюбова Л. Н., Ивановой Л. Ф. Обществознание. 6 класс: </w:t>
      </w:r>
      <w:r w:rsidR="005D7149">
        <w:rPr>
          <w:rFonts w:ascii="Times New Roman" w:hAnsi="Times New Roman" w:cs="Times New Roman"/>
          <w:sz w:val="24"/>
          <w:szCs w:val="24"/>
        </w:rPr>
        <w:t>учебник для образовательных учреждений</w:t>
      </w:r>
      <w:r w:rsidR="00BB504C">
        <w:rPr>
          <w:rFonts w:ascii="Times New Roman" w:hAnsi="Times New Roman" w:cs="Times New Roman"/>
          <w:sz w:val="24"/>
          <w:szCs w:val="24"/>
        </w:rPr>
        <w:t>. – М.: Просвещение, 2015. – 111</w:t>
      </w:r>
      <w:r w:rsidR="005D7149"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5D7149" w:rsidRDefault="00282CAB" w:rsidP="00635CB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E5014B">
        <w:rPr>
          <w:rFonts w:ascii="Times New Roman" w:hAnsi="Times New Roman" w:cs="Times New Roman"/>
          <w:sz w:val="24"/>
          <w:szCs w:val="24"/>
        </w:rPr>
        <w:t xml:space="preserve">Баранов П. А., Воронцов А. В., Шевченко С. В. Обществознание: полный справочник. – М.: АСТ: </w:t>
      </w:r>
      <w:proofErr w:type="spellStart"/>
      <w:r w:rsidR="00E5014B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="00E5014B">
        <w:rPr>
          <w:rFonts w:ascii="Times New Roman" w:hAnsi="Times New Roman" w:cs="Times New Roman"/>
          <w:sz w:val="24"/>
          <w:szCs w:val="24"/>
        </w:rPr>
        <w:t>, 2012. – 478 с.</w:t>
      </w:r>
    </w:p>
    <w:p w:rsidR="00E5014B" w:rsidRDefault="00E5014B" w:rsidP="00635CB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Клименко А. 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Румынина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 В. Обществознание: учебное пособие для школьников. – М.: Дрофа, 2013. – 507 с.</w:t>
      </w:r>
    </w:p>
    <w:p w:rsidR="00BB504C" w:rsidRDefault="00BB504C" w:rsidP="00635CB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B504C" w:rsidRDefault="00BB504C" w:rsidP="00635CB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D7B97" w:rsidRDefault="00ED7B97" w:rsidP="00635CB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D7B97" w:rsidRDefault="00ED7B97" w:rsidP="00635CB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D7149" w:rsidRPr="005D7149" w:rsidRDefault="005D7149" w:rsidP="00635CB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149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 обучения:</w:t>
      </w:r>
    </w:p>
    <w:p w:rsidR="00E5014B" w:rsidRPr="00E5014B" w:rsidRDefault="00FF07C4" w:rsidP="00FF07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014B">
        <w:rPr>
          <w:rFonts w:ascii="Times New Roman" w:hAnsi="Times New Roman" w:cs="Times New Roman"/>
          <w:i/>
          <w:sz w:val="24"/>
          <w:szCs w:val="24"/>
        </w:rPr>
        <w:t>Предметные:</w:t>
      </w:r>
      <w:r w:rsidR="00E5014B" w:rsidRPr="00E5014B">
        <w:rPr>
          <w:sz w:val="24"/>
          <w:szCs w:val="24"/>
        </w:rPr>
        <w:t xml:space="preserve"> </w:t>
      </w:r>
      <w:r w:rsidR="00E5014B" w:rsidRPr="00E5014B">
        <w:rPr>
          <w:rFonts w:ascii="Times New Roman" w:hAnsi="Times New Roman" w:cs="Times New Roman"/>
          <w:sz w:val="24"/>
          <w:szCs w:val="24"/>
        </w:rPr>
        <w:t>определять социальные факторы становления личности и конкретизировать их примерами; анализировать реальные социальные ситуации, выбирать адекватные способы познания; систематизировать информацию</w:t>
      </w:r>
      <w:r w:rsidR="00E5014B">
        <w:rPr>
          <w:rFonts w:ascii="Times New Roman" w:hAnsi="Times New Roman" w:cs="Times New Roman"/>
          <w:sz w:val="24"/>
          <w:szCs w:val="24"/>
        </w:rPr>
        <w:t xml:space="preserve"> и представлять её в виде схемы.</w:t>
      </w:r>
    </w:p>
    <w:p w:rsidR="00FF07C4" w:rsidRPr="00E5014B" w:rsidRDefault="00FF07C4" w:rsidP="00FF07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F07C4" w:rsidRPr="00E5014B" w:rsidRDefault="00FF07C4" w:rsidP="00FF07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5014B">
        <w:rPr>
          <w:rFonts w:ascii="Times New Roman" w:hAnsi="Times New Roman" w:cs="Times New Roman"/>
          <w:i/>
          <w:sz w:val="24"/>
          <w:szCs w:val="24"/>
        </w:rPr>
        <w:t>Метапредметные</w:t>
      </w:r>
      <w:proofErr w:type="spellEnd"/>
      <w:r w:rsidRPr="00E5014B">
        <w:rPr>
          <w:rFonts w:ascii="Times New Roman" w:hAnsi="Times New Roman" w:cs="Times New Roman"/>
          <w:i/>
          <w:sz w:val="24"/>
          <w:szCs w:val="24"/>
        </w:rPr>
        <w:t>:</w:t>
      </w:r>
    </w:p>
    <w:p w:rsidR="00ED7B97" w:rsidRDefault="00ED7B97" w:rsidP="00E5014B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iCs/>
          <w:color w:val="000000"/>
          <w:u w:val="single"/>
        </w:rPr>
      </w:pPr>
    </w:p>
    <w:p w:rsidR="00282CAB" w:rsidRDefault="00282CAB" w:rsidP="00E5014B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E5014B">
        <w:rPr>
          <w:iCs/>
          <w:color w:val="000000"/>
          <w:u w:val="single"/>
        </w:rPr>
        <w:t>Коммуникативные:</w:t>
      </w:r>
      <w:r w:rsidR="00E5014B">
        <w:rPr>
          <w:color w:val="000000"/>
        </w:rPr>
        <w:t xml:space="preserve"> </w:t>
      </w:r>
      <w:r w:rsidRPr="00E5014B">
        <w:rPr>
          <w:color w:val="000000"/>
        </w:rPr>
        <w:t>самостоятельно организовывать учебное взаимодействие в группе; выдвигать версии решения проблемы, осознавать конечный результат; работать по алгоритму.</w:t>
      </w:r>
    </w:p>
    <w:p w:rsidR="00ED7B97" w:rsidRPr="00E5014B" w:rsidRDefault="00ED7B97" w:rsidP="00E5014B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</w:p>
    <w:p w:rsidR="00282CAB" w:rsidRDefault="00282CAB" w:rsidP="00E5014B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E5014B">
        <w:rPr>
          <w:iCs/>
          <w:color w:val="000000"/>
          <w:u w:val="single"/>
        </w:rPr>
        <w:t>Регулятивные:</w:t>
      </w:r>
      <w:r w:rsidRPr="00E5014B">
        <w:rPr>
          <w:color w:val="000000"/>
        </w:rPr>
        <w:t> определять последовательность промежуточных целей с учетом конечного результата, составлять план последовательности действий.</w:t>
      </w:r>
    </w:p>
    <w:p w:rsidR="00ED7B97" w:rsidRPr="00E5014B" w:rsidRDefault="00ED7B97" w:rsidP="00E5014B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</w:p>
    <w:p w:rsidR="00282CAB" w:rsidRDefault="00282CAB" w:rsidP="00E5014B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E5014B">
        <w:rPr>
          <w:iCs/>
          <w:color w:val="000000"/>
          <w:u w:val="single"/>
        </w:rPr>
        <w:t>Познавательные:</w:t>
      </w:r>
      <w:r w:rsidRPr="00E5014B">
        <w:rPr>
          <w:color w:val="000000"/>
        </w:rPr>
        <w:t> осуществлять расширенный поиск информации; анализировать, сравнивать, классифицировать и обобщать факты и явления; давать определения понятиям.</w:t>
      </w:r>
    </w:p>
    <w:p w:rsidR="00E5014B" w:rsidRPr="00E5014B" w:rsidRDefault="00E5014B" w:rsidP="00E5014B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</w:p>
    <w:p w:rsidR="00480483" w:rsidRDefault="00282CAB" w:rsidP="00480483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E5014B">
        <w:rPr>
          <w:i/>
          <w:iCs/>
          <w:color w:val="000000"/>
        </w:rPr>
        <w:t>Личностные:</w:t>
      </w:r>
      <w:r w:rsidRPr="00E5014B">
        <w:rPr>
          <w:color w:val="000000"/>
        </w:rPr>
        <w:t xml:space="preserve"> развитие творческих способностей через активные формы деятельности; формирование </w:t>
      </w:r>
      <w:proofErr w:type="spellStart"/>
      <w:r w:rsidRPr="00E5014B">
        <w:rPr>
          <w:color w:val="000000"/>
        </w:rPr>
        <w:t>мотивированности</w:t>
      </w:r>
      <w:proofErr w:type="spellEnd"/>
      <w:r w:rsidRPr="00E5014B">
        <w:rPr>
          <w:color w:val="000000"/>
        </w:rPr>
        <w:t xml:space="preserve"> и направленности на активное и созидательн</w:t>
      </w:r>
      <w:r w:rsidR="00480483">
        <w:rPr>
          <w:color w:val="000000"/>
        </w:rPr>
        <w:t>ое участие в общественной жизни</w:t>
      </w:r>
    </w:p>
    <w:p w:rsidR="00197485" w:rsidRDefault="0019748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color w:val="000000"/>
        </w:rPr>
        <w:br w:type="page"/>
      </w:r>
    </w:p>
    <w:p w:rsidR="00197485" w:rsidRDefault="00197485" w:rsidP="00197485">
      <w:pPr>
        <w:pStyle w:val="a4"/>
        <w:shd w:val="clear" w:color="auto" w:fill="FFFFFF"/>
        <w:spacing w:before="0" w:beforeAutospacing="0" w:after="0" w:afterAutospacing="0"/>
        <w:ind w:firstLine="851"/>
        <w:jc w:val="center"/>
        <w:rPr>
          <w:b/>
          <w:color w:val="000000"/>
        </w:rPr>
      </w:pPr>
      <w:r w:rsidRPr="00197485">
        <w:rPr>
          <w:b/>
          <w:color w:val="000000"/>
        </w:rPr>
        <w:lastRenderedPageBreak/>
        <w:t>План урока</w:t>
      </w:r>
    </w:p>
    <w:p w:rsidR="001B01E4" w:rsidRPr="00197485" w:rsidRDefault="001B01E4" w:rsidP="00197485">
      <w:pPr>
        <w:pStyle w:val="a4"/>
        <w:shd w:val="clear" w:color="auto" w:fill="FFFFFF"/>
        <w:spacing w:before="0" w:beforeAutospacing="0" w:after="0" w:afterAutospacing="0"/>
        <w:ind w:firstLine="851"/>
        <w:jc w:val="center"/>
        <w:rPr>
          <w:b/>
          <w:color w:val="000000"/>
        </w:rPr>
      </w:pPr>
    </w:p>
    <w:p w:rsidR="00197485" w:rsidRPr="001B01E4" w:rsidRDefault="00197485" w:rsidP="00480483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u w:val="single"/>
        </w:rPr>
      </w:pPr>
      <w:r w:rsidRPr="001B01E4">
        <w:rPr>
          <w:color w:val="000000"/>
          <w:u w:val="single"/>
          <w:lang w:val="en-US"/>
        </w:rPr>
        <w:t>I</w:t>
      </w:r>
      <w:r w:rsidRPr="001B01E4">
        <w:rPr>
          <w:color w:val="000000"/>
          <w:u w:val="single"/>
        </w:rPr>
        <w:t xml:space="preserve">. </w:t>
      </w:r>
      <w:r w:rsidR="003E27A8" w:rsidRPr="001B01E4">
        <w:rPr>
          <w:color w:val="000000"/>
          <w:u w:val="single"/>
        </w:rPr>
        <w:t>Понятие «Познание». Процесс познания мира и самого себя.</w:t>
      </w:r>
    </w:p>
    <w:p w:rsidR="003E27A8" w:rsidRPr="001B01E4" w:rsidRDefault="003E27A8" w:rsidP="00480483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u w:val="single"/>
        </w:rPr>
      </w:pPr>
    </w:p>
    <w:p w:rsidR="003E27A8" w:rsidRPr="001B01E4" w:rsidRDefault="003E27A8" w:rsidP="00480483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u w:val="single"/>
        </w:rPr>
      </w:pPr>
      <w:r w:rsidRPr="001B01E4">
        <w:rPr>
          <w:color w:val="000000"/>
          <w:u w:val="single"/>
          <w:lang w:val="en-US"/>
        </w:rPr>
        <w:t>II</w:t>
      </w:r>
      <w:r w:rsidRPr="001B01E4">
        <w:rPr>
          <w:color w:val="000000"/>
          <w:u w:val="single"/>
        </w:rPr>
        <w:t>. Самопознание и самосознание человека</w:t>
      </w:r>
      <w:r w:rsidR="001B01E4" w:rsidRPr="001B01E4">
        <w:rPr>
          <w:color w:val="000000"/>
          <w:u w:val="single"/>
        </w:rPr>
        <w:t>.</w:t>
      </w:r>
    </w:p>
    <w:p w:rsidR="00197485" w:rsidRPr="001B01E4" w:rsidRDefault="00197485" w:rsidP="00480483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u w:val="single"/>
        </w:rPr>
      </w:pPr>
    </w:p>
    <w:p w:rsidR="00197485" w:rsidRDefault="00197485" w:rsidP="00480483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bookmarkStart w:id="0" w:name="_GoBack"/>
      <w:bookmarkEnd w:id="0"/>
    </w:p>
    <w:p w:rsidR="00197485" w:rsidRPr="00480483" w:rsidRDefault="00197485" w:rsidP="00480483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  <w:sectPr w:rsidR="00197485" w:rsidRPr="00480483" w:rsidSect="00480483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tbl>
      <w:tblPr>
        <w:tblStyle w:val="a5"/>
        <w:tblW w:w="15310" w:type="dxa"/>
        <w:tblInd w:w="-431" w:type="dxa"/>
        <w:tblLook w:val="04A0" w:firstRow="1" w:lastRow="0" w:firstColumn="1" w:lastColumn="0" w:noHBand="0" w:noVBand="1"/>
      </w:tblPr>
      <w:tblGrid>
        <w:gridCol w:w="2411"/>
        <w:gridCol w:w="5386"/>
        <w:gridCol w:w="7513"/>
      </w:tblGrid>
      <w:tr w:rsidR="00480483" w:rsidRPr="000615C4" w:rsidTr="00C73D32">
        <w:tc>
          <w:tcPr>
            <w:tcW w:w="2411" w:type="dxa"/>
          </w:tcPr>
          <w:p w:rsidR="00480483" w:rsidRPr="000615C4" w:rsidRDefault="00480483" w:rsidP="00C73D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5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 урока</w:t>
            </w:r>
          </w:p>
        </w:tc>
        <w:tc>
          <w:tcPr>
            <w:tcW w:w="5386" w:type="dxa"/>
          </w:tcPr>
          <w:p w:rsidR="00480483" w:rsidRPr="000615C4" w:rsidRDefault="00480483" w:rsidP="00C73D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5C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7513" w:type="dxa"/>
          </w:tcPr>
          <w:p w:rsidR="00480483" w:rsidRPr="000615C4" w:rsidRDefault="00480483" w:rsidP="00C73D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5C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</w:tr>
      <w:tr w:rsidR="00480483" w:rsidRPr="000615C4" w:rsidTr="00C73D32">
        <w:tc>
          <w:tcPr>
            <w:tcW w:w="2411" w:type="dxa"/>
          </w:tcPr>
          <w:p w:rsidR="00480483" w:rsidRPr="00737734" w:rsidRDefault="00480483" w:rsidP="000D3F5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 </w:t>
            </w:r>
            <w:r w:rsidRPr="00737734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Организационный момент</w:t>
            </w:r>
          </w:p>
        </w:tc>
        <w:tc>
          <w:tcPr>
            <w:tcW w:w="5386" w:type="dxa"/>
          </w:tcPr>
          <w:p w:rsidR="00480483" w:rsidRPr="000615C4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Учащиеся готовятся к уроку. Со звонком на урок приветствуют учителя.</w:t>
            </w:r>
          </w:p>
        </w:tc>
        <w:tc>
          <w:tcPr>
            <w:tcW w:w="7513" w:type="dxa"/>
          </w:tcPr>
          <w:p w:rsidR="00480483" w:rsidRPr="000615C4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Учитель со звонком приветствует учащихся. Отмечает отсутствующих на уроке.</w:t>
            </w:r>
          </w:p>
        </w:tc>
      </w:tr>
      <w:tr w:rsidR="00480483" w:rsidRPr="000615C4" w:rsidTr="00C73D32">
        <w:tc>
          <w:tcPr>
            <w:tcW w:w="2411" w:type="dxa"/>
          </w:tcPr>
          <w:p w:rsidR="00480483" w:rsidRPr="007D609F" w:rsidRDefault="00480483" w:rsidP="000D3F5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 Проверка домашнего задания</w:t>
            </w:r>
          </w:p>
        </w:tc>
        <w:tc>
          <w:tcPr>
            <w:tcW w:w="5386" w:type="dxa"/>
          </w:tcPr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Учащиеся отвечают домашнее задание учителю, а затем сдают </w:t>
            </w:r>
            <w:r w:rsidRPr="00EF5E0F">
              <w:rPr>
                <w:rFonts w:ascii="Times New Roman" w:hAnsi="Times New Roman" w:cs="Times New Roman"/>
                <w:sz w:val="24"/>
                <w:szCs w:val="24"/>
              </w:rPr>
              <w:t>задание-тренажер по теме: «Особенности подросткового возраста».</w:t>
            </w:r>
          </w:p>
        </w:tc>
        <w:tc>
          <w:tcPr>
            <w:tcW w:w="7513" w:type="dxa"/>
          </w:tcPr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Учитель проводит устный опрос по теме: «Особенности подросткового возраста».</w:t>
            </w:r>
          </w:p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Учитель собирает у учащихся домашнее задание</w:t>
            </w:r>
            <w:r w:rsidRPr="007D609F">
              <w:rPr>
                <w:rFonts w:ascii="Times New Roman" w:hAnsi="Times New Roman" w:cs="Times New Roman"/>
                <w:sz w:val="24"/>
                <w:szCs w:val="24"/>
              </w:rPr>
              <w:t>-тренажер по теме: «Особенности подросткового возраста».</w:t>
            </w:r>
          </w:p>
        </w:tc>
      </w:tr>
      <w:tr w:rsidR="00480483" w:rsidRPr="000615C4" w:rsidTr="00C73D32">
        <w:tc>
          <w:tcPr>
            <w:tcW w:w="2411" w:type="dxa"/>
          </w:tcPr>
          <w:p w:rsidR="00480483" w:rsidRPr="0028752B" w:rsidRDefault="00480483" w:rsidP="000D3F5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 Актуализация знаний</w:t>
            </w:r>
          </w:p>
        </w:tc>
        <w:tc>
          <w:tcPr>
            <w:tcW w:w="5386" w:type="dxa"/>
          </w:tcPr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Учащиеся отвечают на вопросы учителя, чтобы вспомнить материал, который они изучали ранее. Эти знания им потребуются на данном уроке.</w:t>
            </w:r>
          </w:p>
        </w:tc>
        <w:tc>
          <w:tcPr>
            <w:tcW w:w="7513" w:type="dxa"/>
          </w:tcPr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Учитель задает вопросы учащимся, чтобы они вспомнили материал прошлых уроков, который понадобится на этом уроке.</w:t>
            </w:r>
          </w:p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Вспомните определение понятия «человек» с точки зрения биологического фактора и социального.</w:t>
            </w:r>
          </w:p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Назовите признаки отличия человека от животного. Какой вывод можно сделать, исходя из этих признаков?</w:t>
            </w:r>
          </w:p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Вспомните определение следующих понятий: «личность», «индивид», «индивидуальность». Какие качества характеризуют личность? В чем отличие понятий «личность» и «индивид»?</w:t>
            </w:r>
          </w:p>
        </w:tc>
      </w:tr>
      <w:tr w:rsidR="00480483" w:rsidRPr="000615C4" w:rsidTr="00C73D32">
        <w:tc>
          <w:tcPr>
            <w:tcW w:w="2411" w:type="dxa"/>
          </w:tcPr>
          <w:p w:rsidR="00480483" w:rsidRPr="00385802" w:rsidRDefault="00480483" w:rsidP="000D3F5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 Формулирование проблемных вопросов урока</w:t>
            </w:r>
          </w:p>
        </w:tc>
        <w:tc>
          <w:tcPr>
            <w:tcW w:w="5386" w:type="dxa"/>
          </w:tcPr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Учащиеся чертят вместе с учителем схему, которая поможет им</w:t>
            </w:r>
            <w:r w:rsidRPr="00AA3EEF">
              <w:rPr>
                <w:rFonts w:ascii="Times New Roman" w:hAnsi="Times New Roman" w:cs="Times New Roman"/>
                <w:sz w:val="24"/>
                <w:szCs w:val="24"/>
              </w:rPr>
              <w:t xml:space="preserve"> сформулировать проблемный вопрос на урок.</w:t>
            </w:r>
          </w:p>
          <w:p w:rsidR="00480483" w:rsidRPr="000615C4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Учащиеся вместе с учителем формулируют проблемный </w:t>
            </w:r>
            <w:r w:rsidRPr="00AA3EEF">
              <w:rPr>
                <w:rFonts w:ascii="Times New Roman" w:hAnsi="Times New Roman" w:cs="Times New Roman"/>
                <w:sz w:val="24"/>
                <w:szCs w:val="24"/>
              </w:rPr>
              <w:t xml:space="preserve">вопрос на урок: </w:t>
            </w:r>
            <w:r w:rsidRPr="00255CA9">
              <w:rPr>
                <w:rFonts w:ascii="Times New Roman" w:hAnsi="Times New Roman" w:cs="Times New Roman"/>
                <w:i/>
                <w:sz w:val="24"/>
                <w:szCs w:val="24"/>
              </w:rPr>
              <w:t>«Почему процесс познания мира начинается с процесса познания самого себя?».</w:t>
            </w:r>
          </w:p>
        </w:tc>
        <w:tc>
          <w:tcPr>
            <w:tcW w:w="7513" w:type="dxa"/>
          </w:tcPr>
          <w:p w:rsidR="00480483" w:rsidRPr="00442057" w:rsidRDefault="00480483" w:rsidP="00C73D3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Учитель вместе с учащимися чертят схему, которая поможет учащимся сформулировать проблемный вопрос на урок. </w:t>
            </w:r>
            <w:r w:rsidRPr="00442057">
              <w:rPr>
                <w:rFonts w:ascii="Times New Roman" w:hAnsi="Times New Roman" w:cs="Times New Roman"/>
                <w:i/>
                <w:sz w:val="24"/>
                <w:szCs w:val="24"/>
              </w:rPr>
              <w:t>(см. Приложение № 1).</w:t>
            </w:r>
          </w:p>
          <w:p w:rsidR="00480483" w:rsidRPr="000615C4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Учитель вместе с учащимися формулируют проблемный вопрос на урок: </w:t>
            </w:r>
            <w:r w:rsidRPr="00255CA9">
              <w:rPr>
                <w:rFonts w:ascii="Times New Roman" w:hAnsi="Times New Roman" w:cs="Times New Roman"/>
                <w:i/>
                <w:sz w:val="24"/>
                <w:szCs w:val="24"/>
              </w:rPr>
              <w:t>«Почему процесс познания мира начинается с процесса познания самого себя?»</w:t>
            </w:r>
          </w:p>
        </w:tc>
      </w:tr>
      <w:tr w:rsidR="00480483" w:rsidRPr="000615C4" w:rsidTr="00C73D32">
        <w:tc>
          <w:tcPr>
            <w:tcW w:w="2411" w:type="dxa"/>
          </w:tcPr>
          <w:p w:rsidR="00480483" w:rsidRPr="00386EB7" w:rsidRDefault="00480483" w:rsidP="000D3F5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 Изучение нового материала</w:t>
            </w:r>
          </w:p>
        </w:tc>
        <w:tc>
          <w:tcPr>
            <w:tcW w:w="5386" w:type="dxa"/>
          </w:tcPr>
          <w:p w:rsidR="00480483" w:rsidRPr="00210604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0604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Учащиеся, </w:t>
            </w:r>
            <w:r w:rsidRPr="00210604">
              <w:rPr>
                <w:rFonts w:ascii="Times New Roman" w:hAnsi="Times New Roman" w:cs="Times New Roman"/>
                <w:sz w:val="24"/>
                <w:szCs w:val="24"/>
              </w:rPr>
              <w:t xml:space="preserve">исходя из проблемного вопроса,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формулируют </w:t>
            </w:r>
            <w:r w:rsidRPr="00210604">
              <w:rPr>
                <w:rFonts w:ascii="Times New Roman" w:hAnsi="Times New Roman" w:cs="Times New Roman"/>
                <w:sz w:val="24"/>
                <w:szCs w:val="24"/>
              </w:rPr>
              <w:t>тему урока.</w:t>
            </w:r>
          </w:p>
          <w:p w:rsidR="00480483" w:rsidRPr="00210604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060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записывают </w:t>
            </w:r>
            <w:r w:rsidRPr="002106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тему урока: </w:t>
            </w:r>
            <w:r w:rsidRPr="00884A6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 человеком мира и самого себя</w:t>
            </w:r>
            <w:r w:rsidRPr="00884A62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33D">
              <w:rPr>
                <w:rFonts w:ascii="Times New Roman" w:hAnsi="Times New Roman" w:cs="Times New Roman"/>
                <w:sz w:val="24"/>
                <w:szCs w:val="24"/>
              </w:rPr>
              <w:t xml:space="preserve"> - Учащиеся совместно с учителем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формулируют цель и задачи урока.</w:t>
            </w:r>
          </w:p>
          <w:p w:rsidR="00480483" w:rsidRPr="00576B89" w:rsidRDefault="00480483" w:rsidP="00C73D3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B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Учащиеся записывают первый пункт плана: понятие «Познание». Процесс познания мира и самого себя.</w:t>
            </w:r>
          </w:p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 Учащиеся записывают определение понятия «познание» в тетрадь.</w:t>
            </w:r>
          </w:p>
          <w:p w:rsidR="00480483" w:rsidRPr="009758EA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Учащиеся самостоятельно выписывают</w:t>
            </w:r>
            <w:r w:rsidRPr="009758EA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определение, что значит «познание самого себя» стр. 18 учебника, а затем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ясняют</w:t>
            </w:r>
            <w:r w:rsidRPr="009758EA">
              <w:rPr>
                <w:rFonts w:ascii="Times New Roman" w:hAnsi="Times New Roman" w:cs="Times New Roman"/>
                <w:sz w:val="24"/>
                <w:szCs w:val="24"/>
              </w:rPr>
              <w:t>, как они поняли.</w:t>
            </w:r>
          </w:p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893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Учащиеся делятся на 4 группы, затем придумывают сценки, обсуждают как происходит процесс познания человеком окружающего мира. Результаты своей работы заносят в схему.</w:t>
            </w:r>
          </w:p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893">
              <w:rPr>
                <w:rFonts w:ascii="Times New Roman" w:hAnsi="Times New Roman" w:cs="Times New Roman"/>
                <w:sz w:val="24"/>
                <w:szCs w:val="24"/>
              </w:rPr>
              <w:t>Для выполнения задания группы могут использовать учебник по обществознанию стр. 18.</w:t>
            </w:r>
          </w:p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ED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Учащиеся записывают информацию, которую диктует учитель.</w:t>
            </w:r>
          </w:p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Учащиеся вместе с учителем делают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микровывод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первому пункту плана.</w:t>
            </w:r>
          </w:p>
          <w:p w:rsidR="00480483" w:rsidRPr="005F4AEA" w:rsidRDefault="00480483" w:rsidP="00C73D3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4AE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Учащиеся записывают второй пункт плана: самопознание и самосознание человека.</w:t>
            </w:r>
          </w:p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395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самостоятельно заполняют схему: «Самосознание дает возможность…/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процессе самосознания оценивают…», используя учебник на стр. 18-19.</w:t>
            </w:r>
          </w:p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Учащиеся записывают информацию, которую диктует учитель.</w:t>
            </w:r>
          </w:p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Учащиеся работают с рисунком на стр. 19 в учебнике, а затем отвечают на вопросы учителя.</w:t>
            </w:r>
          </w:p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483" w:rsidRPr="00C5727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3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 просит учащихся, исходя из проблемного вопроса, сформулировать тему урока.</w:t>
            </w:r>
          </w:p>
          <w:p w:rsidR="00480483" w:rsidRPr="003E4320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Учитель помогает учащимся в формулирование темы урока. Учитель просит записать тему урока в тетрадь. </w:t>
            </w:r>
            <w:r w:rsidRPr="003E4320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A6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 человеком мира и самого себя</w:t>
            </w:r>
            <w:r w:rsidRPr="00884A62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Учитель просит учащихся сформулировать цель урока (что должны изучить на уроке) и задачи урока (что необходимо сделать, чтобы цель была выполнена).</w:t>
            </w:r>
          </w:p>
          <w:p w:rsidR="00480483" w:rsidRPr="00576B89" w:rsidRDefault="00480483" w:rsidP="00C73D3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B8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- Учитель просит учащихся записать первый пункт плана: понятие «Познание». Процесс познания мира и самого себя.</w:t>
            </w:r>
          </w:p>
          <w:p w:rsidR="00480483" w:rsidRPr="00126E05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126E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Учитель предлагает учащимся записать определение понятия </w:t>
            </w:r>
            <w:r w:rsidRPr="00126E0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«познание»</w:t>
            </w:r>
            <w:r w:rsidRPr="00126E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это потребность в знаниях о себе, об окружающем мире, о смысле и назначении своей жизни.</w:t>
            </w:r>
          </w:p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Учитель просит учащихся, чтобы они самостоятельно выписали определение, что значит </w:t>
            </w:r>
            <w:r w:rsidRPr="002E6632">
              <w:rPr>
                <w:rFonts w:ascii="Times New Roman" w:hAnsi="Times New Roman" w:cs="Times New Roman"/>
                <w:b/>
                <w:sz w:val="24"/>
                <w:szCs w:val="24"/>
              </w:rPr>
              <w:t>«познание самого себя»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18 учебника, а затем пояснили, как они его поняли.</w:t>
            </w:r>
          </w:p>
          <w:p w:rsidR="00480483" w:rsidRPr="000474D8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893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говорит учащимся, что </w:t>
            </w:r>
            <w:r w:rsidRPr="00126E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человек, взаимодействуя с окружающим миром в процессе разнообразной деятельности, активно познает его.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Затем учитель делит учащихся на 4 творческие группы, в которых они обсуждают как происходит процесс познания человеком окружающего мира</w:t>
            </w:r>
            <w:r w:rsidRPr="000474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0483" w:rsidRPr="000474D8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74D8">
              <w:rPr>
                <w:rFonts w:ascii="Times New Roman" w:hAnsi="Times New Roman" w:cs="Times New Roman"/>
                <w:i/>
                <w:sz w:val="24"/>
                <w:szCs w:val="24"/>
              </w:rPr>
              <w:t>Первая группа</w:t>
            </w:r>
            <w:r w:rsidRPr="000474D8">
              <w:rPr>
                <w:rFonts w:ascii="Times New Roman" w:hAnsi="Times New Roman" w:cs="Times New Roman"/>
                <w:sz w:val="24"/>
                <w:szCs w:val="24"/>
              </w:rPr>
              <w:t xml:space="preserve"> исследует процесс познания мира в ходе трудовой деятельности.</w:t>
            </w:r>
          </w:p>
          <w:p w:rsidR="00480483" w:rsidRPr="000474D8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74D8">
              <w:rPr>
                <w:rFonts w:ascii="Times New Roman" w:hAnsi="Times New Roman" w:cs="Times New Roman"/>
                <w:i/>
                <w:sz w:val="24"/>
                <w:szCs w:val="24"/>
              </w:rPr>
              <w:t>Вторая группа</w:t>
            </w:r>
            <w:r w:rsidRPr="000474D8">
              <w:rPr>
                <w:rFonts w:ascii="Times New Roman" w:hAnsi="Times New Roman" w:cs="Times New Roman"/>
                <w:sz w:val="24"/>
                <w:szCs w:val="24"/>
              </w:rPr>
              <w:t xml:space="preserve"> исследует процесс познания мира в ходе игровой деятельности.</w:t>
            </w:r>
          </w:p>
          <w:p w:rsidR="00480483" w:rsidRPr="000474D8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74D8">
              <w:rPr>
                <w:rFonts w:ascii="Times New Roman" w:hAnsi="Times New Roman" w:cs="Times New Roman"/>
                <w:i/>
                <w:sz w:val="24"/>
                <w:szCs w:val="24"/>
              </w:rPr>
              <w:t>Третья 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74D8">
              <w:rPr>
                <w:rFonts w:ascii="Times New Roman" w:hAnsi="Times New Roman" w:cs="Times New Roman"/>
                <w:sz w:val="24"/>
                <w:szCs w:val="24"/>
              </w:rPr>
              <w:t>исследует процесс познания мира в ходе общения.</w:t>
            </w:r>
          </w:p>
          <w:p w:rsidR="00480483" w:rsidRPr="000474D8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74D8">
              <w:rPr>
                <w:rFonts w:ascii="Times New Roman" w:hAnsi="Times New Roman" w:cs="Times New Roman"/>
                <w:i/>
                <w:sz w:val="24"/>
                <w:szCs w:val="24"/>
              </w:rPr>
              <w:t>Четвертая 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74D8">
              <w:rPr>
                <w:rFonts w:ascii="Times New Roman" w:hAnsi="Times New Roman" w:cs="Times New Roman"/>
                <w:sz w:val="24"/>
                <w:szCs w:val="24"/>
              </w:rPr>
              <w:t>исследует процесс познания мира в ходе учебной деятельности.</w:t>
            </w:r>
          </w:p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474D8">
              <w:rPr>
                <w:rFonts w:ascii="Times New Roman" w:hAnsi="Times New Roman" w:cs="Times New Roman"/>
                <w:sz w:val="24"/>
                <w:szCs w:val="24"/>
              </w:rPr>
              <w:t>руппы должны презентовать результаты своей работы, придумать сценки и, проиграв их, графически представить сделанные выводы.</w:t>
            </w:r>
          </w:p>
          <w:p w:rsidR="00480483" w:rsidRPr="000474D8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выполнения задания группы могут использовать учебник по обществознанию стр. 18.</w:t>
            </w:r>
          </w:p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74D8">
              <w:rPr>
                <w:rFonts w:ascii="Times New Roman" w:hAnsi="Times New Roman" w:cs="Times New Roman"/>
                <w:sz w:val="24"/>
                <w:szCs w:val="24"/>
              </w:rPr>
              <w:t>Во время выполнения задан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ия составляется схема. </w:t>
            </w:r>
            <w:r w:rsidRPr="009C5893">
              <w:rPr>
                <w:rFonts w:ascii="Times New Roman" w:hAnsi="Times New Roman" w:cs="Times New Roman"/>
                <w:i/>
                <w:sz w:val="24"/>
                <w:szCs w:val="24"/>
              </w:rPr>
              <w:t>(см. Приложение № 2).</w:t>
            </w:r>
          </w:p>
          <w:p w:rsidR="00480483" w:rsidRPr="00531A78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Учитель вместе с учащимися делают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микровывод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первому пункту плана урока.</w:t>
            </w:r>
          </w:p>
          <w:p w:rsidR="00480483" w:rsidRPr="00531A78" w:rsidRDefault="00480483" w:rsidP="00C73D3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</w:t>
            </w:r>
            <w:r w:rsidRPr="00531A78">
              <w:rPr>
                <w:rFonts w:ascii="Times New Roman" w:hAnsi="Times New Roman" w:cs="Times New Roman"/>
                <w:i/>
                <w:sz w:val="24"/>
                <w:szCs w:val="24"/>
              </w:rPr>
              <w:t>Учитель просит учащихся записать второй пункту плана урока: самопознание и самосознание человека.</w:t>
            </w:r>
          </w:p>
          <w:p w:rsidR="00480483" w:rsidRPr="00126E05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 </w:t>
            </w:r>
            <w:r w:rsidRPr="00126E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Учитель просит учащихся записать следующую информацию: потребность узнавать себя способствует развитию </w:t>
            </w:r>
            <w:r w:rsidRPr="00126E0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самосознания</w:t>
            </w:r>
            <w:r w:rsidRPr="00126E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 т. е. сознания, направленного на самого себя.</w:t>
            </w:r>
          </w:p>
          <w:p w:rsidR="00480483" w:rsidRPr="00126E05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26E0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Самопознание</w:t>
            </w:r>
            <w:r w:rsidRPr="00126E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изучение личностью собственных психических и физических особенностей. Самопознание может быть опосредованным (совершается путем анализа собственной деятельности) и непосредственным (выступает в форме самонаблюдения).</w:t>
            </w:r>
          </w:p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ED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предлагает учащимся самостоятельно заполнить схему: «Самосознание дает возможность…/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процессе самосознания оценивают…», используя учебник на стр. 18-19. </w:t>
            </w:r>
            <w:r w:rsidRPr="00362ED8">
              <w:rPr>
                <w:rFonts w:ascii="Times New Roman" w:hAnsi="Times New Roman" w:cs="Times New Roman"/>
                <w:i/>
                <w:sz w:val="24"/>
                <w:szCs w:val="24"/>
              </w:rPr>
              <w:t>(см. Приложение № 3).</w:t>
            </w:r>
          </w:p>
          <w:p w:rsidR="00480483" w:rsidRPr="00126E05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126E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Учитель говорит учащимся, что в общении люди познают и оценивают друг друга. Эти высказывания людей складываются на самооценке личности. Затем учитель предлагает записать определение понятия </w:t>
            </w:r>
            <w:r w:rsidRPr="00126E0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«самооценка</w:t>
            </w:r>
            <w:r w:rsidRPr="00126E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» - эмоциональное отношение к собственному образу. Самооценка всегда субъективна, но в ее основе лежат не только собственные суждения, но и мнения других людей о данной личности. </w:t>
            </w:r>
            <w:r w:rsidRPr="00126E0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На формировании самооценки влияют следующие факторы:</w:t>
            </w:r>
            <w:r w:rsidRPr="00126E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оценка других людей, отношение личности к собственным успехам и неудачам, сопоставление образа реального «Я» с образом идеала, каким личность хотела бы быть.</w:t>
            </w:r>
          </w:p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26E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Затем учитель предлагает учащимся посмотреть на рисунок (стр. 19) и определить на какой ступени изобразили себя дети. Почему? Какие виды самооценки бывают? (высокая, средняя, низкая). Что необходимо делать, чтобы самооценка была средней? А что будет с человеком, если у него низкая самооценка? (ложная или низкая самооценка сдерживает развитие способностей, рождает неверие в себя, в свои силы и возможности). Под способностями понимаются индивидуальные особенности человека, от которых зависит успешность выполнения определенного рода деятельности.</w:t>
            </w:r>
          </w:p>
          <w:p w:rsidR="00126E05" w:rsidRDefault="00126E05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26E05" w:rsidRDefault="00126E05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26E05" w:rsidRPr="000615C4" w:rsidRDefault="00126E05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0483" w:rsidRPr="000615C4" w:rsidTr="00C73D32">
        <w:tc>
          <w:tcPr>
            <w:tcW w:w="2411" w:type="dxa"/>
          </w:tcPr>
          <w:p w:rsidR="00480483" w:rsidRPr="00F754C9" w:rsidRDefault="00480483" w:rsidP="000D3F5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lastRenderedPageBreak/>
              <w:t>VI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t> 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Закрепление изученного материала</w:t>
            </w:r>
          </w:p>
        </w:tc>
        <w:tc>
          <w:tcPr>
            <w:tcW w:w="5386" w:type="dxa"/>
          </w:tcPr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Учащиеся отвечают на вопросы учителя, чтобы определить, как они усвоили материал урока.</w:t>
            </w:r>
          </w:p>
          <w:p w:rsidR="00480483" w:rsidRPr="002144D8" w:rsidRDefault="00480483" w:rsidP="00C73D32">
            <w:pPr>
              <w:tabs>
                <w:tab w:val="left" w:pos="16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480483" w:rsidRDefault="00480483" w:rsidP="00C73D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Учитель предлагает учащимся ответить на следующие вопросы, чтобы определить, как они усвоили материал урока.</w:t>
            </w:r>
          </w:p>
          <w:p w:rsidR="00480483" w:rsidRDefault="00480483" w:rsidP="00C73D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  <w:p w:rsidR="00480483" w:rsidRDefault="00480483" w:rsidP="00C73D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Зачем человек познает себя?</w:t>
            </w:r>
          </w:p>
          <w:p w:rsidR="00480483" w:rsidRDefault="00480483" w:rsidP="00C73D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Влияет ли самооценка на поведение человека?</w:t>
            </w:r>
          </w:p>
          <w:p w:rsidR="00480483" w:rsidRPr="002144D8" w:rsidRDefault="00480483" w:rsidP="00C73D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Нужно ли сравнивать себя с самим собой и другими?</w:t>
            </w:r>
          </w:p>
        </w:tc>
      </w:tr>
      <w:tr w:rsidR="00480483" w:rsidRPr="000615C4" w:rsidTr="00C73D32">
        <w:tc>
          <w:tcPr>
            <w:tcW w:w="2411" w:type="dxa"/>
          </w:tcPr>
          <w:p w:rsidR="00480483" w:rsidRPr="00C82794" w:rsidRDefault="00480483" w:rsidP="000D3F5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Подведение итогов урока</w:t>
            </w:r>
          </w:p>
        </w:tc>
        <w:tc>
          <w:tcPr>
            <w:tcW w:w="5386" w:type="dxa"/>
          </w:tcPr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Учащиеся отвечают на проблемный вопрос в конце урока.</w:t>
            </w:r>
          </w:p>
          <w:p w:rsidR="00480483" w:rsidRPr="000615C4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Учащиеся получают отметки за урок.</w:t>
            </w:r>
          </w:p>
        </w:tc>
        <w:tc>
          <w:tcPr>
            <w:tcW w:w="7513" w:type="dxa"/>
          </w:tcPr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Учитель предлагает учащимся вернуться к проблемному вопросу, который был сформулирован в начале урока, и дать на него ответ, а затем сделать вывод в конце всего урока.</w:t>
            </w:r>
          </w:p>
          <w:p w:rsidR="00480483" w:rsidRPr="000615C4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Учитель ставит отметки учащимся за урок.</w:t>
            </w:r>
          </w:p>
        </w:tc>
      </w:tr>
      <w:tr w:rsidR="00480483" w:rsidRPr="000615C4" w:rsidTr="00C73D32">
        <w:tc>
          <w:tcPr>
            <w:tcW w:w="2411" w:type="dxa"/>
          </w:tcPr>
          <w:p w:rsidR="00480483" w:rsidRPr="00C82794" w:rsidRDefault="00480483" w:rsidP="000D3F5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 Домашнее задание</w:t>
            </w:r>
          </w:p>
        </w:tc>
        <w:tc>
          <w:tcPr>
            <w:tcW w:w="5386" w:type="dxa"/>
          </w:tcPr>
          <w:p w:rsidR="00480483" w:rsidRPr="000615C4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Учащиеся записывают домашнее задание.</w:t>
            </w:r>
          </w:p>
        </w:tc>
        <w:tc>
          <w:tcPr>
            <w:tcW w:w="7513" w:type="dxa"/>
          </w:tcPr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диктует учащимся домашнее задание:</w:t>
            </w:r>
          </w:p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45061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– читать.</w:t>
            </w:r>
          </w:p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Записи в тетради – учить.</w:t>
            </w:r>
          </w:p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Выписать определение понятий в словарь обществоведческих терминов.</w:t>
            </w:r>
          </w:p>
          <w:p w:rsidR="00480483" w:rsidRPr="000615C4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Выполнить карточку с домашним заданием по теме: Познание человеком мира и самого себя». </w:t>
            </w:r>
            <w:r w:rsidRPr="00C03A50">
              <w:rPr>
                <w:rFonts w:ascii="Times New Roman" w:hAnsi="Times New Roman" w:cs="Times New Roman"/>
                <w:i/>
                <w:sz w:val="24"/>
                <w:szCs w:val="24"/>
              </w:rPr>
              <w:t>(см. Приложение № 4).</w:t>
            </w:r>
          </w:p>
        </w:tc>
      </w:tr>
      <w:tr w:rsidR="00480483" w:rsidRPr="000615C4" w:rsidTr="00C73D32">
        <w:tc>
          <w:tcPr>
            <w:tcW w:w="2411" w:type="dxa"/>
          </w:tcPr>
          <w:p w:rsidR="00480483" w:rsidRPr="00C82794" w:rsidRDefault="00480483" w:rsidP="000D3F5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Рефлексия</w:t>
            </w:r>
          </w:p>
        </w:tc>
        <w:tc>
          <w:tcPr>
            <w:tcW w:w="5386" w:type="dxa"/>
          </w:tcPr>
          <w:p w:rsidR="00480483" w:rsidRPr="000615C4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Учащиеся отвечают на вопросы учителя.</w:t>
            </w:r>
          </w:p>
        </w:tc>
        <w:tc>
          <w:tcPr>
            <w:tcW w:w="7513" w:type="dxa"/>
          </w:tcPr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Учитель задает вопросы учащимся:</w:t>
            </w:r>
          </w:p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Что нового узнали на уроке?</w:t>
            </w:r>
          </w:p>
          <w:p w:rsidR="00480483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Что понравилось и что не понравилось на уроке?</w:t>
            </w:r>
          </w:p>
          <w:p w:rsidR="00480483" w:rsidRPr="000615C4" w:rsidRDefault="00480483" w:rsidP="00C73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Какие выводы сделали?</w:t>
            </w:r>
          </w:p>
        </w:tc>
      </w:tr>
    </w:tbl>
    <w:p w:rsidR="00480483" w:rsidRDefault="00480483" w:rsidP="004804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80483" w:rsidRPr="00F43F03" w:rsidRDefault="00480483" w:rsidP="00480483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43F03">
        <w:rPr>
          <w:rFonts w:ascii="Times New Roman" w:hAnsi="Times New Roman" w:cs="Times New Roman"/>
          <w:i/>
          <w:sz w:val="24"/>
          <w:szCs w:val="24"/>
        </w:rPr>
        <w:lastRenderedPageBreak/>
        <w:t>Приложения</w:t>
      </w:r>
    </w:p>
    <w:p w:rsidR="00480483" w:rsidRPr="00F43F03" w:rsidRDefault="00480483" w:rsidP="0048048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F03">
        <w:rPr>
          <w:rFonts w:ascii="Times New Roman" w:hAnsi="Times New Roman" w:cs="Times New Roman"/>
          <w:b/>
          <w:sz w:val="24"/>
          <w:szCs w:val="24"/>
        </w:rPr>
        <w:t>Приложение № 1</w:t>
      </w:r>
    </w:p>
    <w:p w:rsidR="00480483" w:rsidRDefault="00480483" w:rsidP="00480483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480483" w:rsidRPr="00F43F03" w:rsidRDefault="00480483" w:rsidP="00480483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BF7615" wp14:editId="6021CF01">
                <wp:simplePos x="0" y="0"/>
                <wp:positionH relativeFrom="column">
                  <wp:posOffset>4204335</wp:posOffset>
                </wp:positionH>
                <wp:positionV relativeFrom="paragraph">
                  <wp:posOffset>41275</wp:posOffset>
                </wp:positionV>
                <wp:extent cx="1466850" cy="866775"/>
                <wp:effectExtent l="0" t="0" r="19050" b="2857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667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A14B3B" id="Овал 1" o:spid="_x0000_s1026" style="position:absolute;margin-left:331.05pt;margin-top:3.25pt;width:115.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" filled="f" strokecolor="windowText" strokeweight="1pt">
                <v:stroke joinstyle="miter"/>
              </v:oval>
            </w:pict>
          </mc:Fallback>
        </mc:AlternateContent>
      </w:r>
    </w:p>
    <w:p w:rsidR="00480483" w:rsidRPr="002157CB" w:rsidRDefault="00480483" w:rsidP="00480483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480483" w:rsidRPr="002157CB" w:rsidRDefault="00480483" w:rsidP="00480483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32"/>
          <w:szCs w:val="32"/>
        </w:rPr>
      </w:pPr>
      <w:r w:rsidRPr="002157CB">
        <w:rPr>
          <w:rFonts w:ascii="Times New Roman" w:hAnsi="Times New Roman" w:cs="Times New Roman"/>
          <w:sz w:val="32"/>
          <w:szCs w:val="32"/>
        </w:rPr>
        <w:t>Человек</w:t>
      </w:r>
    </w:p>
    <w:p w:rsidR="00480483" w:rsidRPr="00F43F0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0F4F3B" wp14:editId="425F3332">
                <wp:simplePos x="0" y="0"/>
                <wp:positionH relativeFrom="column">
                  <wp:posOffset>4137931</wp:posOffset>
                </wp:positionH>
                <wp:positionV relativeFrom="paragraph">
                  <wp:posOffset>1801177</wp:posOffset>
                </wp:positionV>
                <wp:extent cx="1334659" cy="710718"/>
                <wp:effectExtent l="0" t="0" r="18415" b="1333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4659" cy="710718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80483" w:rsidRDefault="00480483" w:rsidP="004804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875C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Самого себя</w:t>
                            </w:r>
                          </w:p>
                          <w:p w:rsidR="00480483" w:rsidRDefault="00480483" w:rsidP="004804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(человека)</w:t>
                            </w:r>
                          </w:p>
                          <w:p w:rsidR="00480483" w:rsidRDefault="00480483" w:rsidP="004804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480483" w:rsidRDefault="00480483" w:rsidP="004804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480483" w:rsidRDefault="00480483" w:rsidP="004804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480483" w:rsidRPr="001875CE" w:rsidRDefault="00480483" w:rsidP="004804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0F4F3B" id="Овал 11" o:spid="_x0000_s1026" style="position:absolute;left:0;text-align:left;margin-left:325.8pt;margin-top:141.8pt;width:105.1pt;height:5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" filled="f" strokecolor="windowText" strokeweight="1pt">
                <v:stroke joinstyle="miter"/>
                <v:textbox>
                  <w:txbxContent>
                    <w:p w:rsidR="00480483" w:rsidRDefault="00480483" w:rsidP="0048048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1875CE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Самого себя</w:t>
                      </w:r>
                    </w:p>
                    <w:p w:rsidR="00480483" w:rsidRDefault="00480483" w:rsidP="0048048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(человека)</w:t>
                      </w:r>
                    </w:p>
                    <w:p w:rsidR="00480483" w:rsidRDefault="00480483" w:rsidP="0048048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480483" w:rsidRDefault="00480483" w:rsidP="0048048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480483" w:rsidRDefault="00480483" w:rsidP="0048048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480483" w:rsidRPr="001875CE" w:rsidRDefault="00480483" w:rsidP="0048048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3BD7CF" wp14:editId="67D30773">
                <wp:simplePos x="0" y="0"/>
                <wp:positionH relativeFrom="column">
                  <wp:posOffset>2188742</wp:posOffset>
                </wp:positionH>
                <wp:positionV relativeFrom="paragraph">
                  <wp:posOffset>1855446</wp:posOffset>
                </wp:positionV>
                <wp:extent cx="1397559" cy="631960"/>
                <wp:effectExtent l="0" t="0" r="12700" b="158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559" cy="63196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80483" w:rsidRPr="001875CE" w:rsidRDefault="00480483" w:rsidP="0048048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875C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Окружающего мира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3BD7CF" id="Овал 10" o:spid="_x0000_s1027" style="position:absolute;left:0;text-align:left;margin-left:172.35pt;margin-top:146.1pt;width:110.05pt;height:4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" filled="f" strokecolor="windowText" strokeweight="1pt">
                <v:stroke joinstyle="miter"/>
                <v:textbox>
                  <w:txbxContent>
                    <w:p w:rsidR="00480483" w:rsidRPr="001875CE" w:rsidRDefault="00480483" w:rsidP="0048048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875CE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Окружающего мира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D1AC28" wp14:editId="77C64B27">
                <wp:simplePos x="0" y="0"/>
                <wp:positionH relativeFrom="column">
                  <wp:posOffset>4246880</wp:posOffset>
                </wp:positionH>
                <wp:positionV relativeFrom="paragraph">
                  <wp:posOffset>1290320</wp:posOffset>
                </wp:positionV>
                <wp:extent cx="144145" cy="596265"/>
                <wp:effectExtent l="0" t="0" r="84455" b="5143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145" cy="5962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CD9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334.4pt;margin-top:101.6pt;width:11.35pt;height:4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3E0218" wp14:editId="1EE30DFD">
                <wp:simplePos x="0" y="0"/>
                <wp:positionH relativeFrom="column">
                  <wp:posOffset>3156400</wp:posOffset>
                </wp:positionH>
                <wp:positionV relativeFrom="paragraph">
                  <wp:posOffset>1290960</wp:posOffset>
                </wp:positionV>
                <wp:extent cx="219914" cy="589594"/>
                <wp:effectExtent l="38100" t="0" r="27940" b="5842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914" cy="58959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81767" id="Прямая со стрелкой 8" o:spid="_x0000_s1026" type="#_x0000_t32" style="position:absolute;margin-left:248.55pt;margin-top:101.65pt;width:17.3pt;height:46.4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9C7064" wp14:editId="179058C3">
                <wp:simplePos x="0" y="0"/>
                <wp:positionH relativeFrom="column">
                  <wp:posOffset>5688924</wp:posOffset>
                </wp:positionH>
                <wp:positionV relativeFrom="paragraph">
                  <wp:posOffset>714355</wp:posOffset>
                </wp:positionV>
                <wp:extent cx="1398494" cy="562708"/>
                <wp:effectExtent l="0" t="0" r="11430" b="2794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494" cy="562708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80483" w:rsidRPr="002157CB" w:rsidRDefault="00480483" w:rsidP="004804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2157C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Потребности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9C7064" id="Овал 7" o:spid="_x0000_s1028" style="position:absolute;left:0;text-align:left;margin-left:447.95pt;margin-top:56.25pt;width:110.1pt;height:4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" filled="f" strokecolor="windowText" strokeweight="1pt">
                <v:stroke joinstyle="miter"/>
                <v:textbox>
                  <w:txbxContent>
                    <w:p w:rsidR="00480483" w:rsidRPr="002157CB" w:rsidRDefault="00480483" w:rsidP="0048048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2157C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Потребности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A9FFAB" wp14:editId="6FC1F9E4">
                <wp:simplePos x="0" y="0"/>
                <wp:positionH relativeFrom="column">
                  <wp:posOffset>4393930</wp:posOffset>
                </wp:positionH>
                <wp:positionV relativeFrom="paragraph">
                  <wp:posOffset>966841</wp:posOffset>
                </wp:positionV>
                <wp:extent cx="1435040" cy="624771"/>
                <wp:effectExtent l="0" t="0" r="13335" b="2349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040" cy="624771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80483" w:rsidRPr="002157CB" w:rsidRDefault="00480483" w:rsidP="004804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2157C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Деятельность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A9FFAB" id="Овал 6" o:spid="_x0000_s1029" style="position:absolute;left:0;text-align:left;margin-left:346pt;margin-top:76.15pt;width:113pt;height:4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" filled="f" strokecolor="windowText" strokeweight="1pt">
                <v:stroke joinstyle="miter"/>
                <v:textbox>
                  <w:txbxContent>
                    <w:p w:rsidR="00480483" w:rsidRPr="002157CB" w:rsidRDefault="00480483" w:rsidP="0048048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2157C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Деятельность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9C978F" wp14:editId="356F5358">
                <wp:simplePos x="0" y="0"/>
                <wp:positionH relativeFrom="column">
                  <wp:posOffset>3227139</wp:posOffset>
                </wp:positionH>
                <wp:positionV relativeFrom="paragraph">
                  <wp:posOffset>805476</wp:posOffset>
                </wp:positionV>
                <wp:extent cx="1183341" cy="579258"/>
                <wp:effectExtent l="0" t="0" r="17145" b="1143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341" cy="579258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80483" w:rsidRPr="002157CB" w:rsidRDefault="00480483" w:rsidP="004804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2157CB">
                              <w:rPr>
                                <w:rFonts w:ascii="Times New Roman" w:hAnsi="Times New Roman" w:cs="Times New Roman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Познание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9C978F" id="Овал 5" o:spid="_x0000_s1030" style="position:absolute;left:0;text-align:left;margin-left:254.1pt;margin-top:63.4pt;width:93.2pt;height:4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" filled="f" strokecolor="windowText" strokeweight="1pt">
                <v:stroke joinstyle="miter"/>
                <v:textbox>
                  <w:txbxContent>
                    <w:p w:rsidR="00480483" w:rsidRPr="002157CB" w:rsidRDefault="00480483" w:rsidP="00480483">
                      <w:pPr>
                        <w:jc w:val="center"/>
                        <w:rPr>
                          <w:rFonts w:ascii="Times New Roman" w:hAnsi="Times New Roman" w:cs="Times New Roman"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2157CB">
                        <w:rPr>
                          <w:rFonts w:ascii="Times New Roman" w:hAnsi="Times New Roman" w:cs="Times New Roman"/>
                          <w:color w:val="171717" w:themeColor="background2" w:themeShade="1A"/>
                          <w:sz w:val="24"/>
                          <w:szCs w:val="24"/>
                        </w:rPr>
                        <w:t>Познание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DD1D54" wp14:editId="5FBAE87F">
                <wp:simplePos x="0" y="0"/>
                <wp:positionH relativeFrom="column">
                  <wp:posOffset>5485130</wp:posOffset>
                </wp:positionH>
                <wp:positionV relativeFrom="paragraph">
                  <wp:posOffset>181917</wp:posOffset>
                </wp:positionV>
                <wp:extent cx="242887" cy="728662"/>
                <wp:effectExtent l="0" t="0" r="62230" b="5270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887" cy="72866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46E08" id="Прямая со стрелкой 4" o:spid="_x0000_s1026" type="#_x0000_t32" style="position:absolute;margin-left:431.9pt;margin-top:14.3pt;width:19.1pt;height:5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7626D5" wp14:editId="6FBC72EC">
                <wp:simplePos x="0" y="0"/>
                <wp:positionH relativeFrom="column">
                  <wp:posOffset>4220210</wp:posOffset>
                </wp:positionH>
                <wp:positionV relativeFrom="paragraph">
                  <wp:posOffset>218440</wp:posOffset>
                </wp:positionV>
                <wp:extent cx="255270" cy="661670"/>
                <wp:effectExtent l="38100" t="0" r="30480" b="6223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270" cy="66167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626ED" id="Прямая со стрелкой 2" o:spid="_x0000_s1026" type="#_x0000_t32" style="position:absolute;margin-left:332.3pt;margin-top:17.2pt;width:20.1pt;height:52.1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91B4C2" wp14:editId="0FD0350C">
                <wp:simplePos x="0" y="0"/>
                <wp:positionH relativeFrom="column">
                  <wp:posOffset>4950142</wp:posOffset>
                </wp:positionH>
                <wp:positionV relativeFrom="paragraph">
                  <wp:posOffset>325437</wp:posOffset>
                </wp:positionV>
                <wp:extent cx="0" cy="650739"/>
                <wp:effectExtent l="76200" t="0" r="76200" b="5461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073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4C106B" id="Прямая со стрелкой 3" o:spid="_x0000_s1026" type="#_x0000_t32" style="position:absolute;margin-left:389.75pt;margin-top:25.6pt;width:0;height:5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" strokecolor="windowText" strokeweight=".5pt">
                <v:stroke endarrow="block" joinstyle="miter"/>
              </v:shape>
            </w:pict>
          </mc:Fallback>
        </mc:AlternateContent>
      </w:r>
    </w:p>
    <w:p w:rsidR="00480483" w:rsidRPr="00706A02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80483" w:rsidRPr="00706A02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80483" w:rsidRPr="00706A02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80483" w:rsidRDefault="00480483" w:rsidP="004804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80483" w:rsidRPr="00706A02" w:rsidRDefault="00480483" w:rsidP="0048048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A02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2</w:t>
      </w: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8FB42C" wp14:editId="40FFD945">
            <wp:extent cx="4252822" cy="3629986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014" t="32195" r="34437" b="15674"/>
                    <a:stretch/>
                  </pic:blipFill>
                  <pic:spPr bwMode="auto">
                    <a:xfrm>
                      <a:off x="0" y="0"/>
                      <a:ext cx="4268018" cy="3642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483" w:rsidRDefault="00480483" w:rsidP="004804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80483" w:rsidRPr="00E1726C" w:rsidRDefault="00480483" w:rsidP="0048048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26C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3</w:t>
      </w: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3F0B60" wp14:editId="37A43D83">
            <wp:extent cx="4641011" cy="2272472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302" t="52575" r="34335" b="19240"/>
                    <a:stretch/>
                  </pic:blipFill>
                  <pic:spPr bwMode="auto">
                    <a:xfrm>
                      <a:off x="0" y="0"/>
                      <a:ext cx="4671622" cy="2287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80483" w:rsidRDefault="00480483" w:rsidP="004804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80483" w:rsidRDefault="00480483" w:rsidP="0048048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  <w:sectPr w:rsidR="00480483" w:rsidSect="000230D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80483" w:rsidRPr="00E1726C" w:rsidRDefault="00480483" w:rsidP="0048048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26C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4</w:t>
      </w: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80483" w:rsidRDefault="00480483" w:rsidP="00480483">
      <w:pPr>
        <w:spacing w:after="0" w:line="240" w:lineRule="auto"/>
        <w:ind w:right="-1136"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Фамилия, имя__________________________________</w:t>
      </w:r>
    </w:p>
    <w:p w:rsidR="00480483" w:rsidRDefault="00480483" w:rsidP="00480483">
      <w:pPr>
        <w:spacing w:after="0" w:line="240" w:lineRule="auto"/>
        <w:ind w:right="-1136"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Класс__________</w:t>
      </w: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80483" w:rsidRDefault="00480483" w:rsidP="0048048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Домашнее задание по теме:</w:t>
      </w:r>
    </w:p>
    <w:p w:rsidR="00480483" w:rsidRPr="008070A3" w:rsidRDefault="00480483" w:rsidP="0048048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70A3">
        <w:rPr>
          <w:rFonts w:ascii="Times New Roman" w:hAnsi="Times New Roman" w:cs="Times New Roman"/>
          <w:b/>
          <w:sz w:val="24"/>
          <w:szCs w:val="24"/>
        </w:rPr>
        <w:t>«Познание человеком мира и самого себя»</w:t>
      </w: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55E6">
        <w:rPr>
          <w:rFonts w:ascii="Times New Roman" w:hAnsi="Times New Roman" w:cs="Times New Roman"/>
          <w:b/>
          <w:sz w:val="24"/>
          <w:szCs w:val="24"/>
        </w:rPr>
        <w:t>Задание № 1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80483" w:rsidRPr="00A255E6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Заполни схему</w:t>
      </w: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D8AA0D" wp14:editId="3D0077EF">
            <wp:extent cx="4150454" cy="2769079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757" t="23553" r="31814" b="30847"/>
                    <a:stretch/>
                  </pic:blipFill>
                  <pic:spPr bwMode="auto">
                    <a:xfrm>
                      <a:off x="0" y="0"/>
                      <a:ext cx="4177327" cy="2787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80483" w:rsidRPr="00F859E5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59E5">
        <w:rPr>
          <w:rFonts w:ascii="Times New Roman" w:hAnsi="Times New Roman" w:cs="Times New Roman"/>
          <w:b/>
          <w:sz w:val="24"/>
          <w:szCs w:val="24"/>
        </w:rPr>
        <w:t>Задание № 2.</w:t>
      </w:r>
    </w:p>
    <w:p w:rsidR="00480483" w:rsidRPr="00F859E5" w:rsidRDefault="00480483" w:rsidP="00480483">
      <w:pPr>
        <w:spacing w:after="0" w:line="240" w:lineRule="auto"/>
        <w:ind w:right="-427"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59E5">
        <w:rPr>
          <w:rFonts w:ascii="Times New Roman" w:hAnsi="Times New Roman" w:cs="Times New Roman"/>
          <w:i/>
          <w:sz w:val="24"/>
          <w:szCs w:val="24"/>
        </w:rPr>
        <w:t>Задание: согласись, или опровергни высказывание французского писателя и мыслителя Ф. де Ларошфуко «Легче познать людей вообще, чем одного человека в частности?»</w:t>
      </w:r>
    </w:p>
    <w:p w:rsidR="00480483" w:rsidRDefault="00480483" w:rsidP="00480483">
      <w:pPr>
        <w:spacing w:after="0" w:line="240" w:lineRule="auto"/>
        <w:ind w:right="-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480483" w:rsidRPr="00F859E5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59E5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59E5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480483" w:rsidRPr="00F859E5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59E5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59E5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480483" w:rsidRPr="00F859E5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59E5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59E5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7BCB">
        <w:rPr>
          <w:rFonts w:ascii="Times New Roman" w:hAnsi="Times New Roman" w:cs="Times New Roman"/>
          <w:b/>
          <w:sz w:val="24"/>
          <w:szCs w:val="24"/>
        </w:rPr>
        <w:t>Задание № 3.</w:t>
      </w:r>
    </w:p>
    <w:p w:rsidR="00480483" w:rsidRPr="00D87BCB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7BCB">
        <w:rPr>
          <w:rFonts w:ascii="Times New Roman" w:hAnsi="Times New Roman" w:cs="Times New Roman"/>
          <w:i/>
          <w:sz w:val="24"/>
          <w:szCs w:val="24"/>
        </w:rPr>
        <w:t>Задание: выбери верное суждение:</w:t>
      </w: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Самопознание позволяет выявить в человеке его важнейшие особенности, сущность его «Я».</w:t>
      </w: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Познавая себя, мы познаем мир, а узнавая мир, ближе подходим к самим себе.</w:t>
      </w: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верно только А</w:t>
      </w: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верно только Б</w:t>
      </w: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верны оба суждения</w:t>
      </w: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оба суждения неверны</w:t>
      </w:r>
    </w:p>
    <w:p w:rsidR="00480483" w:rsidRPr="00D87BCB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80483" w:rsidRPr="008059B8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59B8">
        <w:rPr>
          <w:rFonts w:ascii="Times New Roman" w:hAnsi="Times New Roman" w:cs="Times New Roman"/>
          <w:b/>
          <w:sz w:val="24"/>
          <w:szCs w:val="24"/>
        </w:rPr>
        <w:lastRenderedPageBreak/>
        <w:t>Задание № 4</w:t>
      </w:r>
    </w:p>
    <w:p w:rsidR="00480483" w:rsidRPr="008059B8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59B8">
        <w:rPr>
          <w:rFonts w:ascii="Times New Roman" w:hAnsi="Times New Roman" w:cs="Times New Roman"/>
          <w:i/>
          <w:sz w:val="24"/>
          <w:szCs w:val="24"/>
        </w:rPr>
        <w:t>Задание: заполни столбцы следующей схемы:</w:t>
      </w:r>
    </w:p>
    <w:p w:rsidR="00480483" w:rsidRDefault="00480483" w:rsidP="004804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05E30A" wp14:editId="3AE3E0F5">
            <wp:extent cx="5977731" cy="6435306"/>
            <wp:effectExtent l="0" t="0" r="444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348" t="17307" r="30847" b="6475"/>
                    <a:stretch/>
                  </pic:blipFill>
                  <pic:spPr bwMode="auto">
                    <a:xfrm>
                      <a:off x="0" y="0"/>
                      <a:ext cx="6011120" cy="647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04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D67467"/>
    <w:multiLevelType w:val="hybridMultilevel"/>
    <w:tmpl w:val="07EEA6B8"/>
    <w:lvl w:ilvl="0" w:tplc="EAF2FC6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357B6989"/>
    <w:multiLevelType w:val="multilevel"/>
    <w:tmpl w:val="F2D8E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F76"/>
    <w:rsid w:val="000B1F76"/>
    <w:rsid w:val="000D3F56"/>
    <w:rsid w:val="00126E05"/>
    <w:rsid w:val="00197485"/>
    <w:rsid w:val="001B01E4"/>
    <w:rsid w:val="00282CAB"/>
    <w:rsid w:val="002A3203"/>
    <w:rsid w:val="00333C69"/>
    <w:rsid w:val="003630C8"/>
    <w:rsid w:val="003E27A8"/>
    <w:rsid w:val="004309F1"/>
    <w:rsid w:val="00480483"/>
    <w:rsid w:val="005C26FC"/>
    <w:rsid w:val="005D7149"/>
    <w:rsid w:val="00635CB6"/>
    <w:rsid w:val="00725959"/>
    <w:rsid w:val="00922362"/>
    <w:rsid w:val="00BB504C"/>
    <w:rsid w:val="00E5014B"/>
    <w:rsid w:val="00ED7B97"/>
    <w:rsid w:val="00FF0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11071D-81BD-4225-8231-BFC7EFDEA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5CB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82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480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5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12</Pages>
  <Words>1819</Words>
  <Characters>10374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10</cp:revision>
  <dcterms:created xsi:type="dcterms:W3CDTF">2019-10-13T10:02:00Z</dcterms:created>
  <dcterms:modified xsi:type="dcterms:W3CDTF">2020-06-24T06:57:00Z</dcterms:modified>
</cp:coreProperties>
</file>