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A5" w:rsidRPr="00846A27" w:rsidRDefault="00D302A5" w:rsidP="00D302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27">
        <w:rPr>
          <w:rFonts w:ascii="Times New Roman" w:hAnsi="Times New Roman" w:cs="Times New Roman"/>
          <w:b/>
          <w:sz w:val="24"/>
          <w:szCs w:val="24"/>
        </w:rPr>
        <w:t>Конспект урока по теме: «</w:t>
      </w:r>
      <w:r w:rsidR="00156C17">
        <w:rPr>
          <w:rFonts w:ascii="Times New Roman" w:hAnsi="Times New Roman" w:cs="Times New Roman"/>
          <w:b/>
          <w:sz w:val="24"/>
          <w:szCs w:val="24"/>
        </w:rPr>
        <w:t xml:space="preserve">Образование варварских королевств. Государство франков в </w:t>
      </w:r>
      <w:r w:rsidR="00156C1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56C17" w:rsidRPr="00156C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6C1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56C17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846A27">
        <w:rPr>
          <w:rFonts w:ascii="Times New Roman" w:hAnsi="Times New Roman" w:cs="Times New Roman"/>
          <w:b/>
          <w:sz w:val="24"/>
          <w:szCs w:val="24"/>
        </w:rPr>
        <w:t>»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Цел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46A27">
        <w:rPr>
          <w:rFonts w:ascii="Times New Roman" w:hAnsi="Times New Roman" w:cs="Times New Roman"/>
          <w:i/>
          <w:sz w:val="24"/>
          <w:szCs w:val="24"/>
        </w:rPr>
        <w:t xml:space="preserve"> урока: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2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302A5">
        <w:rPr>
          <w:rFonts w:ascii="Times New Roman" w:hAnsi="Times New Roman" w:cs="Times New Roman"/>
          <w:sz w:val="24"/>
          <w:szCs w:val="24"/>
        </w:rPr>
        <w:t>формировать</w:t>
      </w:r>
      <w:r w:rsidRPr="00846A27">
        <w:rPr>
          <w:rFonts w:ascii="Times New Roman" w:hAnsi="Times New Roman" w:cs="Times New Roman"/>
          <w:sz w:val="24"/>
          <w:szCs w:val="24"/>
        </w:rPr>
        <w:t xml:space="preserve"> у учащихся представление об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варварских королевств</w:t>
      </w:r>
      <w:r w:rsidRPr="00846A27">
        <w:rPr>
          <w:rFonts w:ascii="Times New Roman" w:hAnsi="Times New Roman" w:cs="Times New Roman"/>
          <w:sz w:val="24"/>
          <w:szCs w:val="24"/>
        </w:rPr>
        <w:t>.</w:t>
      </w:r>
    </w:p>
    <w:p w:rsidR="00D302A5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Сформировать у учащихся представление о государстве франков при </w:t>
      </w:r>
      <w:r w:rsidR="00CC533C">
        <w:rPr>
          <w:rFonts w:ascii="Times New Roman" w:hAnsi="Times New Roman" w:cs="Times New Roman"/>
          <w:sz w:val="24"/>
          <w:szCs w:val="24"/>
        </w:rPr>
        <w:t xml:space="preserve">следующих королях: </w:t>
      </w:r>
      <w:proofErr w:type="spellStart"/>
      <w:r w:rsidR="00CC533C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="00CC533C">
        <w:rPr>
          <w:rFonts w:ascii="Times New Roman" w:hAnsi="Times New Roman" w:cs="Times New Roman"/>
          <w:sz w:val="24"/>
          <w:szCs w:val="24"/>
        </w:rPr>
        <w:t xml:space="preserve">, Карл </w:t>
      </w:r>
      <w:proofErr w:type="spellStart"/>
      <w:r w:rsidR="00CC533C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="00CC5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33C">
        <w:rPr>
          <w:rFonts w:ascii="Times New Roman" w:hAnsi="Times New Roman" w:cs="Times New Roman"/>
          <w:sz w:val="24"/>
          <w:szCs w:val="24"/>
        </w:rPr>
        <w:t>Пипин</w:t>
      </w:r>
      <w:proofErr w:type="spellEnd"/>
      <w:r w:rsidR="00CC533C">
        <w:rPr>
          <w:rFonts w:ascii="Times New Roman" w:hAnsi="Times New Roman" w:cs="Times New Roman"/>
          <w:sz w:val="24"/>
          <w:szCs w:val="24"/>
        </w:rPr>
        <w:t xml:space="preserve"> Короткий.</w:t>
      </w:r>
    </w:p>
    <w:p w:rsidR="00CC533C" w:rsidRPr="00846A27" w:rsidRDefault="00CC533C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Изучить основ</w:t>
      </w:r>
      <w:r>
        <w:rPr>
          <w:rFonts w:ascii="Times New Roman" w:hAnsi="Times New Roman" w:cs="Times New Roman"/>
          <w:sz w:val="24"/>
          <w:szCs w:val="24"/>
        </w:rPr>
        <w:t>ное содержание понятий: «Великое переселение народов», «Династия», «Государство</w:t>
      </w:r>
      <w:r w:rsidRPr="00846A27">
        <w:rPr>
          <w:rFonts w:ascii="Times New Roman" w:hAnsi="Times New Roman" w:cs="Times New Roman"/>
          <w:sz w:val="24"/>
          <w:szCs w:val="24"/>
        </w:rPr>
        <w:t xml:space="preserve">», </w:t>
      </w:r>
      <w:r w:rsidR="00AC2B02">
        <w:rPr>
          <w:rFonts w:ascii="Times New Roman" w:hAnsi="Times New Roman" w:cs="Times New Roman"/>
          <w:sz w:val="24"/>
          <w:szCs w:val="24"/>
        </w:rPr>
        <w:t>«Титул», «Майордом», «Ленивые короли», «Феод», «Феодал», «Папа Римский», «Папская область»</w:t>
      </w:r>
      <w:r w:rsidR="00D81E60">
        <w:rPr>
          <w:rFonts w:ascii="Times New Roman" w:hAnsi="Times New Roman" w:cs="Times New Roman"/>
          <w:sz w:val="24"/>
          <w:szCs w:val="24"/>
        </w:rPr>
        <w:t>, «Лангобарды».</w:t>
      </w:r>
    </w:p>
    <w:p w:rsidR="00D302A5" w:rsidRDefault="005913F7" w:rsidP="00591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02A5" w:rsidRPr="00846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по карте территорию германцев. Изучить границы Римской империи.</w:t>
      </w:r>
    </w:p>
    <w:p w:rsidR="005913F7" w:rsidRDefault="005913F7" w:rsidP="00591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упра</w:t>
      </w:r>
      <w:r w:rsidR="00150AFF">
        <w:rPr>
          <w:rFonts w:ascii="Times New Roman" w:hAnsi="Times New Roman" w:cs="Times New Roman"/>
          <w:sz w:val="24"/>
          <w:szCs w:val="24"/>
        </w:rPr>
        <w:t>вление государством при первых франкских королях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3F7" w:rsidRDefault="005913F7" w:rsidP="00591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Изучить социальную структуру населения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Хлодвиге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13F7" w:rsidRPr="00846A27" w:rsidRDefault="005913F7" w:rsidP="00591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D302A5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Развивать умение работать с учебником.</w:t>
      </w:r>
    </w:p>
    <w:p w:rsidR="005913F7" w:rsidRDefault="005913F7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умение работать с картой по теме урока.</w:t>
      </w:r>
    </w:p>
    <w:p w:rsidR="005913F7" w:rsidRPr="00846A27" w:rsidRDefault="005913F7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умения работать с историческим документом.</w:t>
      </w:r>
    </w:p>
    <w:p w:rsidR="00D302A5" w:rsidRPr="00846A27" w:rsidRDefault="00E0085B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2A5" w:rsidRPr="00846A27">
        <w:rPr>
          <w:rFonts w:ascii="Times New Roman" w:hAnsi="Times New Roman" w:cs="Times New Roman"/>
          <w:sz w:val="24"/>
          <w:szCs w:val="24"/>
        </w:rPr>
        <w:t>. Развивать критическое мышление в процессе восприятия информации и определение собственной позиции; совершенствования навыков самостоятельной работы учащихся.</w:t>
      </w:r>
    </w:p>
    <w:p w:rsidR="00D302A5" w:rsidRPr="00846A27" w:rsidRDefault="00E0085B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2A5" w:rsidRPr="00846A27">
        <w:rPr>
          <w:rFonts w:ascii="Times New Roman" w:hAnsi="Times New Roman" w:cs="Times New Roman"/>
          <w:sz w:val="24"/>
          <w:szCs w:val="24"/>
        </w:rPr>
        <w:t>. Развивать мы</w:t>
      </w:r>
      <w:r w:rsidR="005913F7">
        <w:rPr>
          <w:rFonts w:ascii="Times New Roman" w:hAnsi="Times New Roman" w:cs="Times New Roman"/>
          <w:sz w:val="24"/>
          <w:szCs w:val="24"/>
        </w:rPr>
        <w:t>слительные способности учащихся:</w:t>
      </w:r>
      <w:r w:rsidR="00D302A5" w:rsidRPr="00846A27">
        <w:rPr>
          <w:rFonts w:ascii="Times New Roman" w:hAnsi="Times New Roman" w:cs="Times New Roman"/>
          <w:sz w:val="24"/>
          <w:szCs w:val="24"/>
        </w:rPr>
        <w:t xml:space="preserve"> умение анализировать,</w:t>
      </w:r>
      <w:r w:rsidR="005913F7">
        <w:rPr>
          <w:rFonts w:ascii="Times New Roman" w:hAnsi="Times New Roman" w:cs="Times New Roman"/>
          <w:sz w:val="24"/>
          <w:szCs w:val="24"/>
        </w:rPr>
        <w:t xml:space="preserve"> сравнивать,</w:t>
      </w:r>
      <w:r w:rsidR="00D302A5" w:rsidRPr="00846A27">
        <w:rPr>
          <w:rFonts w:ascii="Times New Roman" w:hAnsi="Times New Roman" w:cs="Times New Roman"/>
          <w:sz w:val="24"/>
          <w:szCs w:val="24"/>
        </w:rPr>
        <w:t xml:space="preserve"> делать выводы</w:t>
      </w:r>
      <w:r w:rsidR="005913F7">
        <w:rPr>
          <w:rFonts w:ascii="Times New Roman" w:hAnsi="Times New Roman" w:cs="Times New Roman"/>
          <w:sz w:val="24"/>
          <w:szCs w:val="24"/>
        </w:rPr>
        <w:t>, выделять главное</w:t>
      </w:r>
      <w:r w:rsidR="00D302A5" w:rsidRPr="00846A27">
        <w:rPr>
          <w:rFonts w:ascii="Times New Roman" w:hAnsi="Times New Roman" w:cs="Times New Roman"/>
          <w:sz w:val="24"/>
          <w:szCs w:val="24"/>
        </w:rPr>
        <w:t>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3. Формировать уважительное отношение к предмету, учащимся и учителю.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4. Формировать познавательную активность школьников.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Форма организации познавательной деятельности: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Методы:</w:t>
      </w:r>
      <w:r w:rsidRPr="00846A27">
        <w:rPr>
          <w:rFonts w:ascii="Times New Roman" w:hAnsi="Times New Roman" w:cs="Times New Roman"/>
          <w:sz w:val="24"/>
          <w:szCs w:val="24"/>
        </w:rPr>
        <w:t xml:space="preserve"> словесный, печатно-словесный, объясни</w:t>
      </w:r>
      <w:r w:rsidR="005913F7">
        <w:rPr>
          <w:rFonts w:ascii="Times New Roman" w:hAnsi="Times New Roman" w:cs="Times New Roman"/>
          <w:sz w:val="24"/>
          <w:szCs w:val="24"/>
        </w:rPr>
        <w:t>тельно-иллюстративный</w:t>
      </w:r>
      <w:r w:rsidRPr="00846A27">
        <w:rPr>
          <w:rFonts w:ascii="Times New Roman" w:hAnsi="Times New Roman" w:cs="Times New Roman"/>
          <w:sz w:val="24"/>
          <w:szCs w:val="24"/>
        </w:rPr>
        <w:t>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Приемы:</w:t>
      </w:r>
      <w:r w:rsidRPr="00846A27">
        <w:rPr>
          <w:rFonts w:ascii="Times New Roman" w:hAnsi="Times New Roman" w:cs="Times New Roman"/>
          <w:sz w:val="24"/>
          <w:szCs w:val="24"/>
        </w:rPr>
        <w:t xml:space="preserve"> объяснение, </w:t>
      </w:r>
      <w:r w:rsidR="005913F7">
        <w:rPr>
          <w:rFonts w:ascii="Times New Roman" w:hAnsi="Times New Roman" w:cs="Times New Roman"/>
          <w:sz w:val="24"/>
          <w:szCs w:val="24"/>
        </w:rPr>
        <w:t>анализ исторической карты, чертеж схемы, анализ исторического документа.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5095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Средства:</w:t>
      </w:r>
      <w:r w:rsidRPr="00846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95" w:rsidRDefault="008C509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В., Донской Г. М. Всеобщая история</w:t>
      </w:r>
      <w:r w:rsidRPr="008C5095">
        <w:rPr>
          <w:rFonts w:ascii="Times New Roman" w:hAnsi="Times New Roman" w:cs="Times New Roman"/>
          <w:sz w:val="24"/>
          <w:szCs w:val="24"/>
        </w:rPr>
        <w:t>. 6 класс: учебник для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– М.: Просвещение, 2015. – 288</w:t>
      </w:r>
      <w:r w:rsidRPr="008C509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C5095" w:rsidRDefault="007E7E09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Атлас: История Средних веков. 6</w:t>
      </w:r>
      <w:r w:rsidRPr="007E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7E0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7E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атлас. – М.: ДРОФА, 2019. – 49</w:t>
      </w:r>
      <w:r w:rsidRPr="007E7E09">
        <w:rPr>
          <w:rFonts w:ascii="Times New Roman" w:hAnsi="Times New Roman" w:cs="Times New Roman"/>
          <w:sz w:val="24"/>
          <w:szCs w:val="24"/>
        </w:rPr>
        <w:t xml:space="preserve"> с.: ил., карт. – (Российский учебник).</w:t>
      </w:r>
    </w:p>
    <w:p w:rsidR="00D302A5" w:rsidRDefault="007E7E09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Раздаточный материал </w:t>
      </w:r>
      <w:r w:rsidRPr="007E7E09">
        <w:rPr>
          <w:rFonts w:ascii="Times New Roman" w:hAnsi="Times New Roman" w:cs="Times New Roman"/>
          <w:i/>
          <w:sz w:val="24"/>
          <w:szCs w:val="24"/>
        </w:rPr>
        <w:t>(см. Приложения)</w:t>
      </w:r>
    </w:p>
    <w:p w:rsidR="007E7E09" w:rsidRDefault="007E7E09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24C3" w:rsidRDefault="007324C3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324C3" w:rsidRDefault="007324C3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Планируемые результаты обучения: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Знать основное содержание понятий по теме.</w:t>
      </w:r>
    </w:p>
    <w:p w:rsidR="00D302A5" w:rsidRPr="007324C3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 xml:space="preserve">2. Знать </w:t>
      </w:r>
      <w:r w:rsidR="007324C3">
        <w:rPr>
          <w:rFonts w:ascii="Times New Roman" w:hAnsi="Times New Roman" w:cs="Times New Roman"/>
          <w:sz w:val="24"/>
          <w:szCs w:val="24"/>
        </w:rPr>
        <w:t>внут</w:t>
      </w:r>
      <w:r w:rsidR="00E0085B">
        <w:rPr>
          <w:rFonts w:ascii="Times New Roman" w:hAnsi="Times New Roman" w:cs="Times New Roman"/>
          <w:sz w:val="24"/>
          <w:szCs w:val="24"/>
        </w:rPr>
        <w:t>реннюю и внешнюю политику первых франкских королей</w:t>
      </w:r>
      <w:r w:rsidR="007324C3">
        <w:rPr>
          <w:rFonts w:ascii="Times New Roman" w:hAnsi="Times New Roman" w:cs="Times New Roman"/>
          <w:sz w:val="24"/>
          <w:szCs w:val="24"/>
        </w:rPr>
        <w:t>.</w:t>
      </w:r>
    </w:p>
    <w:p w:rsidR="00D302A5" w:rsidRPr="00846A27" w:rsidRDefault="00E0085B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Уметь определять</w:t>
      </w:r>
      <w:bookmarkStart w:id="0" w:name="_GoBack"/>
      <w:bookmarkEnd w:id="0"/>
      <w:r w:rsidR="007324C3">
        <w:rPr>
          <w:rFonts w:ascii="Times New Roman" w:hAnsi="Times New Roman" w:cs="Times New Roman"/>
          <w:sz w:val="24"/>
          <w:szCs w:val="24"/>
        </w:rPr>
        <w:t xml:space="preserve"> по карте территорию германцев</w:t>
      </w:r>
      <w:r w:rsidR="00D302A5" w:rsidRPr="00846A27">
        <w:rPr>
          <w:rFonts w:ascii="Times New Roman" w:hAnsi="Times New Roman" w:cs="Times New Roman"/>
          <w:sz w:val="24"/>
          <w:szCs w:val="24"/>
        </w:rPr>
        <w:t>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46A2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46A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 xml:space="preserve"> - Регулятивные УУД: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Самостоятельно оценивают правильность выполнения действий и вносят коррективы в их исполнение.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Принимают и сохраняют учебную задачу.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 xml:space="preserve"> - Познавательные УУД: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Устанавливают причинно-следственные связи.</w:t>
      </w:r>
    </w:p>
    <w:p w:rsidR="00D302A5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Задают определение понятиям.</w:t>
      </w:r>
    </w:p>
    <w:p w:rsidR="00890CA7" w:rsidRPr="00846A27" w:rsidRDefault="00890CA7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A27">
        <w:rPr>
          <w:rFonts w:ascii="Times New Roman" w:hAnsi="Times New Roman" w:cs="Times New Roman"/>
          <w:i/>
          <w:sz w:val="24"/>
          <w:szCs w:val="24"/>
        </w:rPr>
        <w:t>- Коммуникативные УУД: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Учитывают разные мнения и стремятся к координации различных позиций в сотрудничестве.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Формируют собственное мнение и позицию.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2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D302A5" w:rsidRPr="00846A27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1. Готовность и способность к выполнению норм и требований школьной жизни, прав и обязанностей ученика.</w:t>
      </w:r>
    </w:p>
    <w:p w:rsidR="00D302A5" w:rsidRDefault="00D302A5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A27">
        <w:rPr>
          <w:rFonts w:ascii="Times New Roman" w:hAnsi="Times New Roman" w:cs="Times New Roman"/>
          <w:sz w:val="24"/>
          <w:szCs w:val="24"/>
        </w:rPr>
        <w:t>2. Уважительное отношение к учителю и одноклассникам, высказываемым ими мнениями.</w:t>
      </w:r>
    </w:p>
    <w:p w:rsidR="006344D0" w:rsidRDefault="00634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44D0" w:rsidRPr="006344D0" w:rsidRDefault="006344D0" w:rsidP="006344D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D0"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Pr="00146D22" w:rsidRDefault="00146D22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D2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46D22">
        <w:rPr>
          <w:rFonts w:ascii="Times New Roman" w:hAnsi="Times New Roman" w:cs="Times New Roman"/>
          <w:sz w:val="24"/>
          <w:szCs w:val="24"/>
          <w:u w:val="single"/>
        </w:rPr>
        <w:t>. Захват Галлии франками</w:t>
      </w: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Pr="00146D22" w:rsidRDefault="00146D22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D2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46D22">
        <w:rPr>
          <w:rFonts w:ascii="Times New Roman" w:hAnsi="Times New Roman" w:cs="Times New Roman"/>
          <w:sz w:val="24"/>
          <w:szCs w:val="24"/>
          <w:u w:val="single"/>
        </w:rPr>
        <w:t xml:space="preserve">. Внутренняя и внешняя политика короля </w:t>
      </w:r>
      <w:proofErr w:type="spellStart"/>
      <w:r w:rsidRPr="00146D22">
        <w:rPr>
          <w:rFonts w:ascii="Times New Roman" w:hAnsi="Times New Roman" w:cs="Times New Roman"/>
          <w:sz w:val="24"/>
          <w:szCs w:val="24"/>
          <w:u w:val="single"/>
        </w:rPr>
        <w:t>Хлодвига</w:t>
      </w:r>
      <w:proofErr w:type="spellEnd"/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Pr="00146D22" w:rsidRDefault="00146D22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D2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146D22">
        <w:rPr>
          <w:rFonts w:ascii="Times New Roman" w:hAnsi="Times New Roman" w:cs="Times New Roman"/>
          <w:sz w:val="24"/>
          <w:szCs w:val="24"/>
          <w:u w:val="single"/>
        </w:rPr>
        <w:t xml:space="preserve">. Правление майордомов: Карла </w:t>
      </w:r>
      <w:proofErr w:type="spellStart"/>
      <w:r w:rsidRPr="00146D22">
        <w:rPr>
          <w:rFonts w:ascii="Times New Roman" w:hAnsi="Times New Roman" w:cs="Times New Roman"/>
          <w:sz w:val="24"/>
          <w:szCs w:val="24"/>
          <w:u w:val="single"/>
        </w:rPr>
        <w:t>Мартелла</w:t>
      </w:r>
      <w:proofErr w:type="spellEnd"/>
      <w:r w:rsidRPr="00146D22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146D22">
        <w:rPr>
          <w:rFonts w:ascii="Times New Roman" w:hAnsi="Times New Roman" w:cs="Times New Roman"/>
          <w:sz w:val="24"/>
          <w:szCs w:val="24"/>
          <w:u w:val="single"/>
        </w:rPr>
        <w:t>Пипина</w:t>
      </w:r>
      <w:proofErr w:type="spellEnd"/>
      <w:r w:rsidRPr="00146D22">
        <w:rPr>
          <w:rFonts w:ascii="Times New Roman" w:hAnsi="Times New Roman" w:cs="Times New Roman"/>
          <w:sz w:val="24"/>
          <w:szCs w:val="24"/>
          <w:u w:val="single"/>
        </w:rPr>
        <w:t xml:space="preserve"> Короткого</w:t>
      </w: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Default="006344D0" w:rsidP="0047407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34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8"/>
        <w:gridCol w:w="4388"/>
        <w:gridCol w:w="7484"/>
      </w:tblGrid>
      <w:tr w:rsidR="006344D0" w:rsidRPr="00846A27" w:rsidTr="0047407D">
        <w:tc>
          <w:tcPr>
            <w:tcW w:w="2688" w:type="dxa"/>
          </w:tcPr>
          <w:p w:rsidR="006344D0" w:rsidRPr="00846A27" w:rsidRDefault="006344D0" w:rsidP="0047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388" w:type="dxa"/>
          </w:tcPr>
          <w:p w:rsidR="006344D0" w:rsidRPr="00846A27" w:rsidRDefault="006344D0" w:rsidP="0047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учащихся</w:t>
            </w:r>
          </w:p>
        </w:tc>
        <w:tc>
          <w:tcPr>
            <w:tcW w:w="7484" w:type="dxa"/>
          </w:tcPr>
          <w:p w:rsidR="006344D0" w:rsidRPr="00846A27" w:rsidRDefault="006344D0" w:rsidP="00474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</w:tr>
      <w:tr w:rsidR="006344D0" w:rsidRPr="00846A27" w:rsidTr="0047407D">
        <w:tc>
          <w:tcPr>
            <w:tcW w:w="2688" w:type="dxa"/>
          </w:tcPr>
          <w:p w:rsidR="006344D0" w:rsidRPr="00846A27" w:rsidRDefault="006344D0" w:rsidP="00474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4388" w:type="dxa"/>
          </w:tcPr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готовятся к уроку.</w:t>
            </w:r>
          </w:p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со звонком приветствуют учителя.</w:t>
            </w:r>
          </w:p>
        </w:tc>
        <w:tc>
          <w:tcPr>
            <w:tcW w:w="7484" w:type="dxa"/>
          </w:tcPr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</w:t>
            </w:r>
            <w:r w:rsidR="00E45D00">
              <w:rPr>
                <w:rFonts w:ascii="Times New Roman" w:hAnsi="Times New Roman" w:cs="Times New Roman"/>
                <w:sz w:val="24"/>
                <w:szCs w:val="24"/>
              </w:rPr>
              <w:t xml:space="preserve">со звонком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отмечает отсутствующих на уроке.</w:t>
            </w:r>
          </w:p>
        </w:tc>
      </w:tr>
      <w:tr w:rsidR="0062591B" w:rsidRPr="00846A27" w:rsidTr="0047407D">
        <w:tc>
          <w:tcPr>
            <w:tcW w:w="2688" w:type="dxa"/>
          </w:tcPr>
          <w:p w:rsidR="0062591B" w:rsidRPr="0062591B" w:rsidRDefault="0062591B" w:rsidP="00474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Проверка домашнего задания</w:t>
            </w:r>
          </w:p>
        </w:tc>
        <w:tc>
          <w:tcPr>
            <w:tcW w:w="4388" w:type="dxa"/>
          </w:tcPr>
          <w:p w:rsidR="0062591B" w:rsidRDefault="006259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домашнее задание учителю.</w:t>
            </w:r>
          </w:p>
          <w:p w:rsidR="0062591B" w:rsidRPr="00846A27" w:rsidRDefault="006259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показываю</w:t>
            </w:r>
            <w:r w:rsidR="00CF3E28">
              <w:rPr>
                <w:rFonts w:ascii="Times New Roman" w:hAnsi="Times New Roman" w:cs="Times New Roman"/>
                <w:sz w:val="24"/>
                <w:szCs w:val="24"/>
              </w:rPr>
              <w:t>т наличие исторического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записанными понятиями.</w:t>
            </w:r>
          </w:p>
        </w:tc>
        <w:tc>
          <w:tcPr>
            <w:tcW w:w="7484" w:type="dxa"/>
          </w:tcPr>
          <w:p w:rsidR="0062591B" w:rsidRDefault="006259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проверяет домашнее задание у учащихся:</w:t>
            </w:r>
          </w:p>
          <w:p w:rsidR="0062591B" w:rsidRDefault="006259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Устный опрос по предыдущей теме урока: «Введение в историю Средних веков».</w:t>
            </w:r>
          </w:p>
          <w:p w:rsidR="0062591B" w:rsidRPr="00846A27" w:rsidRDefault="006259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Наличие историчес</w:t>
            </w:r>
            <w:r w:rsidR="00E45D00">
              <w:rPr>
                <w:rFonts w:ascii="Times New Roman" w:hAnsi="Times New Roman" w:cs="Times New Roman"/>
                <w:sz w:val="24"/>
                <w:szCs w:val="24"/>
              </w:rPr>
              <w:t>кого словаря, запись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в словарь.</w:t>
            </w:r>
          </w:p>
        </w:tc>
      </w:tr>
      <w:tr w:rsidR="00066CA1" w:rsidRPr="00846A27" w:rsidTr="0047407D">
        <w:tc>
          <w:tcPr>
            <w:tcW w:w="2688" w:type="dxa"/>
          </w:tcPr>
          <w:p w:rsidR="00066CA1" w:rsidRPr="00066CA1" w:rsidRDefault="00066CA1" w:rsidP="00474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Актуализация знаний</w:t>
            </w:r>
          </w:p>
        </w:tc>
        <w:tc>
          <w:tcPr>
            <w:tcW w:w="4388" w:type="dxa"/>
          </w:tcPr>
          <w:p w:rsidR="00066CA1" w:rsidRDefault="00066CA1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вспоминают необходимую информацию из курса 5 класса, которая им пригодится на этом уроке.</w:t>
            </w:r>
          </w:p>
        </w:tc>
        <w:tc>
          <w:tcPr>
            <w:tcW w:w="7484" w:type="dxa"/>
          </w:tcPr>
          <w:p w:rsidR="00CB29A9" w:rsidRPr="00CB29A9" w:rsidRDefault="00066CA1" w:rsidP="00DD5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вспомнить из курса 5 класса, кто такие германцы? </w:t>
            </w:r>
            <w:r w:rsidR="00CB29A9">
              <w:rPr>
                <w:rFonts w:ascii="Times New Roman" w:hAnsi="Times New Roman" w:cs="Times New Roman"/>
                <w:sz w:val="24"/>
                <w:szCs w:val="24"/>
              </w:rPr>
              <w:t>Если учащиеся не помнят материал, изученный в 5 классе, то учитель просит учащих</w:t>
            </w:r>
            <w:r w:rsidR="00E45D00">
              <w:rPr>
                <w:rFonts w:ascii="Times New Roman" w:hAnsi="Times New Roman" w:cs="Times New Roman"/>
                <w:sz w:val="24"/>
                <w:szCs w:val="24"/>
              </w:rPr>
              <w:t xml:space="preserve">ся открыть стр. 12 в учебнике, </w:t>
            </w:r>
            <w:r w:rsidR="00CB29A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1 (до слов «К началу </w:t>
            </w:r>
            <w:r w:rsidR="00CB2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CB29A9">
              <w:rPr>
                <w:rFonts w:ascii="Times New Roman" w:hAnsi="Times New Roman" w:cs="Times New Roman"/>
                <w:sz w:val="24"/>
                <w:szCs w:val="24"/>
              </w:rPr>
              <w:t xml:space="preserve"> века…)</w:t>
            </w:r>
            <w:r w:rsidR="006E1D57">
              <w:rPr>
                <w:rFonts w:ascii="Times New Roman" w:hAnsi="Times New Roman" w:cs="Times New Roman"/>
                <w:sz w:val="24"/>
                <w:szCs w:val="24"/>
              </w:rPr>
              <w:t>, чтобы вспомнить материал 5 класса</w:t>
            </w:r>
            <w:r w:rsidR="00CF3E2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 учителя.</w:t>
            </w:r>
          </w:p>
        </w:tc>
      </w:tr>
      <w:tr w:rsidR="006344D0" w:rsidRPr="00846A27" w:rsidTr="0047407D">
        <w:tc>
          <w:tcPr>
            <w:tcW w:w="2688" w:type="dxa"/>
          </w:tcPr>
          <w:p w:rsidR="006344D0" w:rsidRPr="00846A27" w:rsidRDefault="00811A79" w:rsidP="00474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="006344D0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4388" w:type="dxa"/>
          </w:tcPr>
          <w:p w:rsidR="006344D0" w:rsidRPr="00645322" w:rsidRDefault="00645322" w:rsidP="00C453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</w:t>
            </w:r>
            <w:r w:rsidRPr="00645322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«Образование варварских королевств. Государство франков в VI – VIII вв.»</w:t>
            </w:r>
          </w:p>
          <w:p w:rsidR="00645322" w:rsidRPr="00645322" w:rsidRDefault="00645322" w:rsidP="00C45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первый пункт плана урока: «захват Галлии франками».</w:t>
            </w:r>
          </w:p>
          <w:p w:rsidR="00645322" w:rsidRDefault="00074832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определение понятия «Великое переселение народов».</w:t>
            </w:r>
          </w:p>
          <w:p w:rsidR="00425FB2" w:rsidRDefault="00425FB2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работают по исторической карте из учебника на стр. 13. Отвечают на вопросы учителя по карте.</w:t>
            </w:r>
          </w:p>
          <w:p w:rsidR="00645322" w:rsidRDefault="00C55038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плана, отвечая на вопросы учителя.</w:t>
            </w:r>
          </w:p>
          <w:p w:rsidR="00645322" w:rsidRPr="00C55038" w:rsidRDefault="00C55038" w:rsidP="00C45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второй пункт плана урока: «Внутренняя и внешняя </w:t>
            </w:r>
            <w:r w:rsidRPr="00C550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политика короля </w:t>
            </w:r>
            <w:proofErr w:type="spellStart"/>
            <w:r w:rsidRPr="00C55038">
              <w:rPr>
                <w:rFonts w:ascii="Times New Roman" w:hAnsi="Times New Roman" w:cs="Times New Roman"/>
                <w:i/>
                <w:sz w:val="24"/>
                <w:szCs w:val="24"/>
              </w:rPr>
              <w:t>Хлодвига</w:t>
            </w:r>
            <w:proofErr w:type="spellEnd"/>
            <w:r w:rsidRPr="00C55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(482 – 511 гг.)».</w:t>
            </w:r>
          </w:p>
          <w:p w:rsidR="00645322" w:rsidRDefault="00BE4199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 учителя, а затем записывают определение понятия «Династия» в тетрадь.</w:t>
            </w:r>
          </w:p>
          <w:p w:rsidR="00BE4199" w:rsidRDefault="00BE4199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подзаголовок второго пункта плана: </w:t>
            </w:r>
            <w:r w:rsidRPr="00BE4199">
              <w:rPr>
                <w:rFonts w:ascii="Times New Roman" w:hAnsi="Times New Roman" w:cs="Times New Roman"/>
                <w:sz w:val="24"/>
                <w:szCs w:val="24"/>
              </w:rPr>
              <w:t xml:space="preserve">«Внешняя политика короля </w:t>
            </w:r>
            <w:proofErr w:type="spellStart"/>
            <w:r w:rsidRPr="00BE4199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BE4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16B32">
              <w:rPr>
                <w:rFonts w:ascii="Times New Roman" w:hAnsi="Times New Roman" w:cs="Times New Roman"/>
                <w:sz w:val="24"/>
                <w:szCs w:val="24"/>
              </w:rPr>
              <w:t xml:space="preserve"> Затем учащиеся выписывают из учебника основные направления внешней политики короля </w:t>
            </w:r>
            <w:proofErr w:type="spellStart"/>
            <w:r w:rsidR="00916B32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="00916B32">
              <w:rPr>
                <w:rFonts w:ascii="Times New Roman" w:hAnsi="Times New Roman" w:cs="Times New Roman"/>
                <w:sz w:val="24"/>
                <w:szCs w:val="24"/>
              </w:rPr>
              <w:t>. После этого учащиеся делают вывод о внешней политики короля.</w:t>
            </w:r>
          </w:p>
          <w:p w:rsidR="00645322" w:rsidRDefault="00916B32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работают с документом на стр. 14. Анализируют документ и отвечают на вопросы после прочтения.</w:t>
            </w:r>
          </w:p>
          <w:p w:rsidR="00645322" w:rsidRDefault="004B3B66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подзаголовок второго пункта плана: </w:t>
            </w:r>
            <w:r w:rsidRPr="004B3B66">
              <w:rPr>
                <w:rFonts w:ascii="Times New Roman" w:hAnsi="Times New Roman" w:cs="Times New Roman"/>
                <w:sz w:val="24"/>
                <w:szCs w:val="24"/>
              </w:rPr>
              <w:t xml:space="preserve">«Внутренняя политика короля </w:t>
            </w:r>
            <w:proofErr w:type="spellStart"/>
            <w:r w:rsidRPr="004B3B66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4B3B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5322" w:rsidRDefault="00835FEB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работают в парах. В парной работе составляют две схемы:</w:t>
            </w:r>
            <w:r>
              <w:t xml:space="preserve"> </w:t>
            </w:r>
            <w:r w:rsidRPr="00835FEB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государством при </w:t>
            </w:r>
            <w:proofErr w:type="spellStart"/>
            <w:r w:rsidRPr="00835FEB">
              <w:rPr>
                <w:rFonts w:ascii="Times New Roman" w:hAnsi="Times New Roman" w:cs="Times New Roman"/>
                <w:sz w:val="24"/>
                <w:szCs w:val="24"/>
              </w:rPr>
              <w:t>Хлодвиге</w:t>
            </w:r>
            <w:proofErr w:type="spellEnd"/>
            <w:r w:rsidRPr="00835FEB">
              <w:rPr>
                <w:rFonts w:ascii="Times New Roman" w:hAnsi="Times New Roman" w:cs="Times New Roman"/>
                <w:sz w:val="24"/>
                <w:szCs w:val="24"/>
              </w:rPr>
              <w:t>». «Социальная структура населения».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составления схемы, учащиеся представляют результаты своей работы.</w:t>
            </w:r>
          </w:p>
          <w:p w:rsidR="00835FEB" w:rsidRDefault="00835FEB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</w:t>
            </w:r>
            <w:r w:rsidRPr="00835FEB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835FEB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835FEB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внутренней политики короля </w:t>
            </w:r>
            <w:proofErr w:type="spellStart"/>
            <w:r w:rsidRPr="00835FEB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</w:p>
          <w:p w:rsidR="004B3B66" w:rsidRPr="00835FEB" w:rsidRDefault="00835FEB" w:rsidP="00C45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третий пункт плана: «Правление майордомов: Карла </w:t>
            </w:r>
            <w:proofErr w:type="spellStart"/>
            <w:r w:rsidRPr="00835FEB">
              <w:rPr>
                <w:rFonts w:ascii="Times New Roman" w:hAnsi="Times New Roman" w:cs="Times New Roman"/>
                <w:i/>
                <w:sz w:val="24"/>
                <w:szCs w:val="24"/>
              </w:rPr>
              <w:t>Мартелла</w:t>
            </w:r>
            <w:proofErr w:type="spellEnd"/>
            <w:r w:rsidRPr="0083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35FEB">
              <w:rPr>
                <w:rFonts w:ascii="Times New Roman" w:hAnsi="Times New Roman" w:cs="Times New Roman"/>
                <w:i/>
                <w:sz w:val="24"/>
                <w:szCs w:val="24"/>
              </w:rPr>
              <w:t>Пипина</w:t>
            </w:r>
            <w:proofErr w:type="spellEnd"/>
            <w:r w:rsidRPr="0083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Короткого».</w:t>
            </w:r>
          </w:p>
          <w:p w:rsidR="004B3B66" w:rsidRDefault="00835FEB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Учащиеся слушают учителя</w:t>
            </w:r>
            <w:r w:rsidR="00FA0126">
              <w:rPr>
                <w:rFonts w:ascii="Times New Roman" w:hAnsi="Times New Roman" w:cs="Times New Roman"/>
                <w:sz w:val="24"/>
                <w:szCs w:val="24"/>
              </w:rPr>
              <w:t>, записывают информацию, которую диктует учитель.</w:t>
            </w:r>
          </w:p>
          <w:p w:rsidR="00FA0126" w:rsidRDefault="00FA0126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подзаголовок третьего пункта плана: </w:t>
            </w:r>
            <w:r w:rsidRPr="00FA0126">
              <w:rPr>
                <w:rFonts w:ascii="Times New Roman" w:hAnsi="Times New Roman" w:cs="Times New Roman"/>
                <w:sz w:val="24"/>
                <w:szCs w:val="24"/>
              </w:rPr>
              <w:t xml:space="preserve">«Военная реформа Карла </w:t>
            </w:r>
            <w:proofErr w:type="spellStart"/>
            <w:r w:rsidRPr="00FA0126">
              <w:rPr>
                <w:rFonts w:ascii="Times New Roman" w:hAnsi="Times New Roman" w:cs="Times New Roman"/>
                <w:sz w:val="24"/>
                <w:szCs w:val="24"/>
              </w:rPr>
              <w:t>Мартелла</w:t>
            </w:r>
            <w:proofErr w:type="spellEnd"/>
            <w:r w:rsidRPr="00FA01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5322" w:rsidRDefault="00FA0126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читают </w:t>
            </w:r>
            <w:r w:rsidRPr="00FA0126">
              <w:rPr>
                <w:rFonts w:ascii="Times New Roman" w:hAnsi="Times New Roman" w:cs="Times New Roman"/>
                <w:sz w:val="24"/>
                <w:szCs w:val="24"/>
              </w:rPr>
              <w:t>п 4. (стр. 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отвечают</w:t>
            </w:r>
            <w:r w:rsidRPr="00FA012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два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задает учитель.</w:t>
            </w:r>
          </w:p>
          <w:p w:rsidR="00FA0126" w:rsidRDefault="00BB1708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 учителя, записывают информацию, которую учитель диктует.</w:t>
            </w:r>
          </w:p>
          <w:p w:rsidR="00FA0126" w:rsidRDefault="00BB1708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читают </w:t>
            </w: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отвечают</w:t>
            </w: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которые задает учитель.</w:t>
            </w:r>
          </w:p>
          <w:p w:rsidR="00FA0126" w:rsidRDefault="005C2310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подзаголовок третьего пункта плана: </w:t>
            </w:r>
            <w:r w:rsidRPr="005C2310">
              <w:rPr>
                <w:rFonts w:ascii="Times New Roman" w:hAnsi="Times New Roman" w:cs="Times New Roman"/>
                <w:sz w:val="24"/>
                <w:szCs w:val="24"/>
              </w:rPr>
              <w:t xml:space="preserve">«Внешняя политика </w:t>
            </w:r>
            <w:proofErr w:type="spellStart"/>
            <w:r w:rsidRPr="005C2310">
              <w:rPr>
                <w:rFonts w:ascii="Times New Roman" w:hAnsi="Times New Roman" w:cs="Times New Roman"/>
                <w:sz w:val="24"/>
                <w:szCs w:val="24"/>
              </w:rPr>
              <w:t>Пипина</w:t>
            </w:r>
            <w:proofErr w:type="spellEnd"/>
            <w:r w:rsidRPr="005C2310"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Короткого».</w:t>
            </w:r>
          </w:p>
          <w:p w:rsidR="0096151B" w:rsidRDefault="0096151B" w:rsidP="0096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читают </w:t>
            </w: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отвечают</w:t>
            </w: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которые задает учитель.</w:t>
            </w:r>
          </w:p>
          <w:p w:rsidR="0096151B" w:rsidRDefault="00BF7C46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 урока.</w:t>
            </w:r>
          </w:p>
          <w:p w:rsidR="00FA0126" w:rsidRDefault="00BD051E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 в конце урока</w:t>
            </w:r>
            <w:r w:rsidRPr="00BD051E">
              <w:rPr>
                <w:rFonts w:ascii="Times New Roman" w:hAnsi="Times New Roman" w:cs="Times New Roman"/>
                <w:sz w:val="24"/>
                <w:szCs w:val="24"/>
              </w:rPr>
              <w:t>: «Что собой представляло королевство Франков в VI – VIII вв.?»</w:t>
            </w:r>
            <w:r w:rsidR="00904699">
              <w:rPr>
                <w:rFonts w:ascii="Times New Roman" w:hAnsi="Times New Roman" w:cs="Times New Roman"/>
                <w:sz w:val="24"/>
                <w:szCs w:val="24"/>
              </w:rPr>
              <w:t>, тем самым, делая вывод по данному уроку.</w:t>
            </w:r>
          </w:p>
          <w:p w:rsidR="00645322" w:rsidRPr="00846A27" w:rsidRDefault="00645322" w:rsidP="00C4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:rsidR="006344D0" w:rsidRPr="00434CC9" w:rsidRDefault="006344D0" w:rsidP="004740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</w:t>
            </w:r>
            <w:r w:rsidR="00434CC9">
              <w:rPr>
                <w:rFonts w:ascii="Times New Roman" w:hAnsi="Times New Roman" w:cs="Times New Roman"/>
                <w:sz w:val="24"/>
                <w:szCs w:val="24"/>
              </w:rPr>
              <w:t xml:space="preserve">просит учащихся записать </w:t>
            </w:r>
            <w:r w:rsidR="00434CC9" w:rsidRPr="00434CC9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«Образование варварских королевств. Государство франков в VI – VIII вв.»</w:t>
            </w:r>
          </w:p>
          <w:p w:rsidR="00477884" w:rsidRPr="00477884" w:rsidRDefault="00434CC9" w:rsidP="00474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7884" w:rsidRPr="00477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Учитель просит учащихся записать первый пункт плана урока: </w:t>
            </w:r>
            <w:r w:rsidR="004B3C1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5503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240FA5">
              <w:rPr>
                <w:rFonts w:ascii="Times New Roman" w:hAnsi="Times New Roman" w:cs="Times New Roman"/>
                <w:i/>
                <w:sz w:val="24"/>
                <w:szCs w:val="24"/>
              </w:rPr>
              <w:t>ахват Галлии франками</w:t>
            </w:r>
            <w:r w:rsidR="004B3C1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34CC9" w:rsidRDefault="00477884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C9">
              <w:rPr>
                <w:rFonts w:ascii="Times New Roman" w:hAnsi="Times New Roman" w:cs="Times New Roman"/>
                <w:sz w:val="24"/>
                <w:szCs w:val="24"/>
              </w:rPr>
              <w:t>- Учитель просит учащихся записать определение понятия «Великое переселение народов» в тетрадь. (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240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еликое 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240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ереселение 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240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ародов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это массовое переселение различных племен на территорию Римской империи и Западной Европы в 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VII</w:t>
            </w:r>
            <w:r w:rsidR="00434CC9"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вв.</w:t>
            </w:r>
            <w:r w:rsidR="00434C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4CC9" w:rsidRDefault="00434CC9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открыть карту в учебнике </w:t>
            </w:r>
            <w:r w:rsidR="00425FB2">
              <w:rPr>
                <w:rFonts w:ascii="Times New Roman" w:hAnsi="Times New Roman" w:cs="Times New Roman"/>
                <w:sz w:val="24"/>
                <w:szCs w:val="24"/>
              </w:rPr>
              <w:t>на стр. 13, и</w:t>
            </w:r>
            <w:r w:rsidR="0047103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территорию расселения германцев вдоль границы Римской Империи. Какая из двух империй – Западная или Восточная – пережила больше нашествий во время Великого переселения народов? Назовите варварские королевства.</w:t>
            </w:r>
          </w:p>
          <w:p w:rsidR="00E85F3E" w:rsidRDefault="00E85F3E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сделать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какое было крупное государство германцев? По течению какой реки проживали германцы?</w:t>
            </w:r>
          </w:p>
          <w:p w:rsidR="001D2E35" w:rsidRPr="006E1D57" w:rsidRDefault="001D2E35" w:rsidP="00474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второй пункт плана урока: </w:t>
            </w:r>
            <w:r w:rsidR="00860192">
              <w:rPr>
                <w:rFonts w:ascii="Times New Roman" w:hAnsi="Times New Roman" w:cs="Times New Roman"/>
                <w:i/>
                <w:sz w:val="24"/>
                <w:szCs w:val="24"/>
              </w:rPr>
              <w:t>«В</w:t>
            </w:r>
            <w:r w:rsidRPr="006E1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нутренняя и внешняя политика </w:t>
            </w:r>
            <w:r w:rsidR="006E1D57" w:rsidRPr="006E1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короля </w:t>
            </w:r>
            <w:proofErr w:type="spellStart"/>
            <w:r w:rsidRPr="006E1D57">
              <w:rPr>
                <w:rFonts w:ascii="Times New Roman" w:hAnsi="Times New Roman" w:cs="Times New Roman"/>
                <w:i/>
                <w:sz w:val="24"/>
                <w:szCs w:val="24"/>
              </w:rPr>
              <w:t>Хлодвига</w:t>
            </w:r>
            <w:proofErr w:type="spellEnd"/>
            <w:r w:rsidRPr="006E1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(482 – 511 гг.)</w:t>
            </w:r>
            <w:r w:rsidR="00860192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91981" w:rsidRPr="00860192" w:rsidRDefault="00991981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говорит учащимся, что </w:t>
            </w:r>
            <w:r w:rsidRPr="00860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среди франкских вождей выдвинулся хитрый </w:t>
            </w:r>
            <w:proofErr w:type="spellStart"/>
            <w:r w:rsidRPr="00860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</w:t>
            </w:r>
            <w:proofErr w:type="spellEnd"/>
            <w:r w:rsidRPr="008601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(482 – 511 гг.) – король франков из династии Меровингов.</w:t>
            </w:r>
          </w:p>
          <w:p w:rsidR="00991981" w:rsidRDefault="00991981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одного из учащегося прочитать определение понятия «династия» (на стр. 14). Затем учащиеся записывают определение понятия в тетрадь.</w:t>
            </w:r>
          </w:p>
          <w:p w:rsidR="006E1D57" w:rsidRDefault="006E1D57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сделать учащихся подзаголовок «Внешняя политика короля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1D57" w:rsidRDefault="006E1D57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открыть стр. 14 в учебнике, прочитать п. 1 до конца, выписать в тетрадь основные направления внешней политики короля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D57" w:rsidRDefault="006E1D57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с учащимися делают вывод о том, что </w:t>
            </w:r>
            <w:r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внешняя политика короля </w:t>
            </w:r>
            <w:proofErr w:type="spellStart"/>
            <w:r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Хлодвига</w:t>
            </w:r>
            <w:proofErr w:type="spellEnd"/>
            <w:r w:rsidRPr="006E1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привела к ассимиляции с местным населением (германцы и местное население перенимали язык и обычаи друг друга, между ними возникали соседские и родственные связи).</w:t>
            </w:r>
          </w:p>
          <w:p w:rsidR="00477884" w:rsidRPr="00477884" w:rsidRDefault="00477884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поработать с документом на стр. 14 (Франкский историк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случае с драгоценной чашей).</w:t>
            </w:r>
            <w:r w:rsidR="00860192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после прочтения документа.</w:t>
            </w:r>
          </w:p>
          <w:p w:rsidR="001D2E35" w:rsidRDefault="00211F0C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F0C">
              <w:rPr>
                <w:rFonts w:ascii="Times New Roman" w:hAnsi="Times New Roman" w:cs="Times New Roman"/>
                <w:sz w:val="24"/>
                <w:szCs w:val="24"/>
              </w:rPr>
              <w:t>- Учитель просит сделать учащихся подзаголовок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</w:t>
            </w:r>
            <w:r w:rsidRPr="00211F0C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короля </w:t>
            </w:r>
            <w:proofErr w:type="spellStart"/>
            <w:r w:rsidRPr="00211F0C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211F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0FB2" w:rsidRDefault="00050A15" w:rsidP="00BA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поработать в парах. В парной работе необходим</w:t>
            </w:r>
          </w:p>
          <w:p w:rsidR="00050A15" w:rsidRDefault="00050A15" w:rsidP="00BA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составить две схемы: «Управление государством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Хлодвиге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«Социальная структура населения». При составлении схемы необходимо использовать п. 2, 3. После составления схемы два учащихся будут представлять результаты своей работы у доски на отметку. У других учащихся учитель пройдет и посмотри</w:t>
            </w:r>
            <w:r w:rsidR="004B2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рядам.</w:t>
            </w:r>
            <w:r w:rsidR="008E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E45" w:rsidRPr="008E4E45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Приложения № 1)</w:t>
            </w:r>
          </w:p>
          <w:p w:rsidR="00BA536E" w:rsidRPr="004B209A" w:rsidRDefault="00BA536E" w:rsidP="00BA536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внутренней политики короля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54E" w:rsidRPr="004B2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</w:t>
            </w:r>
            <w:r w:rsidR="00187ED3" w:rsidRPr="004B2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период правления короля </w:t>
            </w:r>
            <w:proofErr w:type="spellStart"/>
            <w:r w:rsidR="00187ED3" w:rsidRPr="004B2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Хлодвига</w:t>
            </w:r>
            <w:proofErr w:type="spellEnd"/>
            <w:r w:rsidR="00187ED3" w:rsidRPr="004B2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произошло укрепление единого порядка на всей территории государства).</w:t>
            </w:r>
          </w:p>
          <w:p w:rsidR="00211F0C" w:rsidRPr="004B209A" w:rsidRDefault="00EF454E" w:rsidP="004740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Учитель просит учащихся записать третий пункт плана: </w:t>
            </w:r>
            <w:r w:rsidR="004B209A" w:rsidRPr="004B209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F18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Правление майордомов: Карла </w:t>
            </w:r>
            <w:proofErr w:type="spellStart"/>
            <w:r w:rsidR="001F1807">
              <w:rPr>
                <w:rFonts w:ascii="Times New Roman" w:hAnsi="Times New Roman" w:cs="Times New Roman"/>
                <w:i/>
                <w:sz w:val="24"/>
                <w:szCs w:val="24"/>
              </w:rPr>
              <w:t>Мартелла</w:t>
            </w:r>
            <w:proofErr w:type="spellEnd"/>
            <w:r w:rsidR="001F18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1F1807">
              <w:rPr>
                <w:rFonts w:ascii="Times New Roman" w:hAnsi="Times New Roman" w:cs="Times New Roman"/>
                <w:i/>
                <w:sz w:val="24"/>
                <w:szCs w:val="24"/>
              </w:rPr>
              <w:t>Пипина</w:t>
            </w:r>
            <w:proofErr w:type="spellEnd"/>
            <w:r w:rsidR="001F18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Короткого</w:t>
            </w:r>
            <w:r w:rsidR="004B209A" w:rsidRPr="004B209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6344D0" w:rsidRPr="001E1DD3" w:rsidRDefault="006A1957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Учитель говорит учащимся, что </w:t>
            </w:r>
            <w:r w:rsidR="00C35C5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 Франкском королевстве власть короля </w:t>
            </w:r>
            <w:proofErr w:type="spellStart"/>
            <w:r w:rsidR="00C35C5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Хлодвига</w:t>
            </w:r>
            <w:proofErr w:type="spellEnd"/>
            <w:r w:rsidR="00C35C5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его потомков стала ослабевать, т. к. они были не способны управлять государством. Современники их прозвали «Ленивыми королями» - прозвище последних франкских королей</w:t>
            </w:r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 династии Меровингов, которые правили лишь формально, т. к. реальная власть находилась в руках майордомов. Майордом – это сановник дворца времен Меровингов. Майордомы становились главой государства, управляли имениями короля, сосредотачивали в своих руках все военную, административную, судебную власть. После </w:t>
            </w:r>
            <w:proofErr w:type="spellStart"/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Хлодвига</w:t>
            </w:r>
            <w:proofErr w:type="spellEnd"/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новым королем Франкского государства стал Карл </w:t>
            </w:r>
            <w:proofErr w:type="spellStart"/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Мартелл</w:t>
            </w:r>
            <w:proofErr w:type="spellEnd"/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(717-741 гг.)</w:t>
            </w:r>
            <w:r w:rsidR="00C35C5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майордом </w:t>
            </w:r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франков из рода </w:t>
            </w:r>
            <w:proofErr w:type="spellStart"/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Пипинидов</w:t>
            </w:r>
            <w:proofErr w:type="spellEnd"/>
            <w:r w:rsidR="005F2CB2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F2CB2" w:rsidRPr="001E1DD3" w:rsidRDefault="005F2CB2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Учитель говорит учащимся, что </w:t>
            </w:r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первой половине </w:t>
            </w:r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VII</w:t>
            </w:r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века в Галлию начали вторгаться арабы, которые завоевали Пиренейский полуостров. И в 732 году майордом Карл </w:t>
            </w:r>
            <w:proofErr w:type="spellStart"/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Мартелл</w:t>
            </w:r>
            <w:proofErr w:type="spellEnd"/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сражении у города Пуатье нанес поражение арабам. После этого сражения Карл </w:t>
            </w:r>
            <w:proofErr w:type="spellStart"/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Мартелл</w:t>
            </w:r>
            <w:proofErr w:type="spellEnd"/>
            <w:r w:rsidR="00764493" w:rsidRPr="001E1D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получил прозвище «Молот».</w:t>
            </w:r>
          </w:p>
          <w:p w:rsidR="002C7112" w:rsidRDefault="001E1DD3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сделать подзаголовок «Военная реформа Карла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1DD3" w:rsidRDefault="001E1DD3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прочитать п 4. (стр. 19) и ответить письменно на два вопроса:</w:t>
            </w:r>
          </w:p>
          <w:p w:rsidR="001E1DD3" w:rsidRDefault="001E1DD3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чем заключался смысл военной реформы? К каким изменениям она привела?</w:t>
            </w:r>
          </w:p>
          <w:p w:rsidR="001E1DD3" w:rsidRDefault="001E1DD3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такое «феод» и кто такой «феодал»? Определение понятий записать в тетрадь.</w:t>
            </w:r>
          </w:p>
          <w:p w:rsidR="001E1DD3" w:rsidRPr="00FA0126" w:rsidRDefault="001E1DD3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</w:t>
            </w:r>
            <w:r w:rsidRPr="00FA0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 смерти Карла </w:t>
            </w:r>
            <w:proofErr w:type="spellStart"/>
            <w:r w:rsidRPr="00FA0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Мартелла</w:t>
            </w:r>
            <w:proofErr w:type="spellEnd"/>
            <w:r w:rsidRPr="00FA0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правил его сын </w:t>
            </w:r>
            <w:proofErr w:type="spellStart"/>
            <w:r w:rsidRPr="00FA0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Пипин</w:t>
            </w:r>
            <w:proofErr w:type="spellEnd"/>
            <w:r w:rsidRPr="00FA0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Короткий (741-751 гг.)</w:t>
            </w:r>
            <w:r w:rsidR="00130A9A" w:rsidRPr="00FA0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майордом франков. Затем первый король из династии Каролингов.</w:t>
            </w:r>
          </w:p>
          <w:p w:rsidR="001E1DD3" w:rsidRDefault="00172649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прочитать п. 5 и ответить на вопрос: «Почему к власти пришла новая династия? Как это произошло?»</w:t>
            </w:r>
          </w:p>
          <w:p w:rsidR="002C7112" w:rsidRDefault="00172649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сделать подзаголовок: «Внешняя политика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Короткого».</w:t>
            </w:r>
          </w:p>
          <w:p w:rsidR="0096151B" w:rsidRDefault="009615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просит учащихся прочитать п. 5 и ответить на вопросы:</w:t>
            </w:r>
          </w:p>
          <w:p w:rsidR="0096151B" w:rsidRDefault="009615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чем заключалась суть внешней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Короткого?</w:t>
            </w:r>
          </w:p>
          <w:p w:rsidR="0096151B" w:rsidRDefault="0096151B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возникла Папская область?</w:t>
            </w:r>
          </w:p>
          <w:p w:rsidR="00172649" w:rsidRDefault="00BF7C46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 урока.</w:t>
            </w:r>
          </w:p>
          <w:p w:rsidR="002C7112" w:rsidRPr="00846A27" w:rsidRDefault="00507FA8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сделать вывод в конце урока, ответив на вопрос: «Что собой представляло королевство Франков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0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вв.?»</w:t>
            </w:r>
            <w:r w:rsidR="00470DA5">
              <w:rPr>
                <w:rFonts w:ascii="Times New Roman" w:hAnsi="Times New Roman" w:cs="Times New Roman"/>
                <w:sz w:val="24"/>
                <w:szCs w:val="24"/>
              </w:rPr>
              <w:t>. Данный вопрос является и закреплением изученного материала на уроке.</w:t>
            </w:r>
          </w:p>
        </w:tc>
      </w:tr>
      <w:tr w:rsidR="006344D0" w:rsidRPr="00846A27" w:rsidTr="0047407D">
        <w:tc>
          <w:tcPr>
            <w:tcW w:w="2688" w:type="dxa"/>
          </w:tcPr>
          <w:p w:rsidR="006344D0" w:rsidRPr="00846A27" w:rsidRDefault="00470DA5" w:rsidP="00474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="006344D0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 Домашнее задание</w:t>
            </w:r>
          </w:p>
        </w:tc>
        <w:tc>
          <w:tcPr>
            <w:tcW w:w="4388" w:type="dxa"/>
          </w:tcPr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7484" w:type="dxa"/>
          </w:tcPr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Учитель диктует учащимся домашнее задание:</w:t>
            </w:r>
          </w:p>
          <w:p w:rsidR="006344D0" w:rsidRDefault="00914495" w:rsidP="00914495">
            <w:pPr>
              <w:tabs>
                <w:tab w:val="center" w:pos="3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449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записи в тетради-учить.</w:t>
            </w:r>
          </w:p>
          <w:p w:rsidR="00914495" w:rsidRDefault="00914495" w:rsidP="00914495">
            <w:pPr>
              <w:tabs>
                <w:tab w:val="center" w:pos="3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определение понятий в словарь.</w:t>
            </w:r>
          </w:p>
          <w:p w:rsidR="00914495" w:rsidRPr="00846A27" w:rsidRDefault="00914495" w:rsidP="00914495">
            <w:pPr>
              <w:tabs>
                <w:tab w:val="center" w:pos="3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2A3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(стр. 20). Вопросы: № 1, 3, 5 (знак «лабиринта»).</w:t>
            </w:r>
          </w:p>
        </w:tc>
      </w:tr>
      <w:tr w:rsidR="006344D0" w:rsidRPr="00846A27" w:rsidTr="0047407D">
        <w:tc>
          <w:tcPr>
            <w:tcW w:w="2688" w:type="dxa"/>
          </w:tcPr>
          <w:p w:rsidR="006344D0" w:rsidRPr="00846A27" w:rsidRDefault="004C387D" w:rsidP="004740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="006344D0" w:rsidRPr="00846A27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4388" w:type="dxa"/>
          </w:tcPr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учителя.</w:t>
            </w:r>
          </w:p>
        </w:tc>
        <w:tc>
          <w:tcPr>
            <w:tcW w:w="7484" w:type="dxa"/>
          </w:tcPr>
          <w:p w:rsidR="006344D0" w:rsidRPr="00846A27" w:rsidRDefault="006344D0" w:rsidP="0047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46A27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учащимся: «Что вы узнали сегодня на уроке?»</w:t>
            </w:r>
          </w:p>
        </w:tc>
      </w:tr>
    </w:tbl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6344D0" w:rsidSect="006344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44D0" w:rsidRPr="00EA0EB1" w:rsidRDefault="00EA0EB1" w:rsidP="00EA0EB1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A0EB1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Pr="00EA0EB1" w:rsidRDefault="00EA0EB1" w:rsidP="00EA0EB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B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0FB2" w:rsidRDefault="00740FB2" w:rsidP="00740FB2">
      <w:pPr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601" cy="2571750"/>
            <wp:effectExtent l="0" t="0" r="3810" b="0"/>
            <wp:docPr id="1" name="Рисунок 1" descr="http://images.myshared.ru/22/1269998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22/1269998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20295" r="3368" b="4411"/>
                    <a:stretch/>
                  </pic:blipFill>
                  <pic:spPr bwMode="auto">
                    <a:xfrm>
                      <a:off x="0" y="0"/>
                      <a:ext cx="4149601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4D0" w:rsidRPr="00740FB2" w:rsidRDefault="00740FB2" w:rsidP="00740FB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B2">
        <w:rPr>
          <w:rFonts w:ascii="Times New Roman" w:hAnsi="Times New Roman" w:cs="Times New Roman"/>
          <w:i/>
          <w:sz w:val="24"/>
          <w:szCs w:val="24"/>
        </w:rPr>
        <w:t xml:space="preserve">Схема № 1 «Управление государством при </w:t>
      </w:r>
      <w:proofErr w:type="spellStart"/>
      <w:r w:rsidRPr="00740FB2">
        <w:rPr>
          <w:rFonts w:ascii="Times New Roman" w:hAnsi="Times New Roman" w:cs="Times New Roman"/>
          <w:i/>
          <w:sz w:val="24"/>
          <w:szCs w:val="24"/>
        </w:rPr>
        <w:t>Хлодвиге</w:t>
      </w:r>
      <w:proofErr w:type="spellEnd"/>
      <w:r w:rsidRPr="00740FB2">
        <w:rPr>
          <w:rFonts w:ascii="Times New Roman" w:hAnsi="Times New Roman" w:cs="Times New Roman"/>
          <w:i/>
          <w:sz w:val="24"/>
          <w:szCs w:val="24"/>
        </w:rPr>
        <w:t>»</w:t>
      </w:r>
    </w:p>
    <w:p w:rsidR="006344D0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44D0" w:rsidRDefault="00740FB2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399B73" wp14:editId="2B4C6BA4">
            <wp:extent cx="3819525" cy="3751650"/>
            <wp:effectExtent l="0" t="0" r="0" b="1270"/>
            <wp:docPr id="2" name="Рисунок 2" descr="https://www.ok-t.ru/studopediaru/baza4/83420865329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4/834208653299.files/image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D0" w:rsidRPr="00740FB2" w:rsidRDefault="00740FB2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B2">
        <w:rPr>
          <w:rFonts w:ascii="Times New Roman" w:hAnsi="Times New Roman" w:cs="Times New Roman"/>
          <w:i/>
          <w:sz w:val="24"/>
          <w:szCs w:val="24"/>
        </w:rPr>
        <w:t xml:space="preserve">Схема № 2 «Социальная структура населения при </w:t>
      </w:r>
      <w:proofErr w:type="spellStart"/>
      <w:r w:rsidRPr="00740FB2">
        <w:rPr>
          <w:rFonts w:ascii="Times New Roman" w:hAnsi="Times New Roman" w:cs="Times New Roman"/>
          <w:i/>
          <w:sz w:val="24"/>
          <w:szCs w:val="24"/>
        </w:rPr>
        <w:t>Хлодвиге</w:t>
      </w:r>
      <w:proofErr w:type="spellEnd"/>
      <w:r w:rsidRPr="00740FB2">
        <w:rPr>
          <w:rFonts w:ascii="Times New Roman" w:hAnsi="Times New Roman" w:cs="Times New Roman"/>
          <w:i/>
          <w:sz w:val="24"/>
          <w:szCs w:val="24"/>
        </w:rPr>
        <w:t>»</w:t>
      </w:r>
    </w:p>
    <w:p w:rsidR="006344D0" w:rsidRPr="00846A27" w:rsidRDefault="006344D0" w:rsidP="00D30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368F" w:rsidRPr="00D302A5" w:rsidRDefault="00C2368F" w:rsidP="00D30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368F" w:rsidRPr="00D3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A5"/>
    <w:rsid w:val="00050A15"/>
    <w:rsid w:val="00066CA1"/>
    <w:rsid w:val="00074832"/>
    <w:rsid w:val="00130A9A"/>
    <w:rsid w:val="00146D22"/>
    <w:rsid w:val="00150AFF"/>
    <w:rsid w:val="00156C17"/>
    <w:rsid w:val="00172649"/>
    <w:rsid w:val="00187ED3"/>
    <w:rsid w:val="001D2E35"/>
    <w:rsid w:val="001E1DD3"/>
    <w:rsid w:val="001F1807"/>
    <w:rsid w:val="00211F0C"/>
    <w:rsid w:val="00240FA5"/>
    <w:rsid w:val="002C7112"/>
    <w:rsid w:val="00425FB2"/>
    <w:rsid w:val="00434CC9"/>
    <w:rsid w:val="00470DA5"/>
    <w:rsid w:val="00471031"/>
    <w:rsid w:val="00477884"/>
    <w:rsid w:val="004B209A"/>
    <w:rsid w:val="004B3B66"/>
    <w:rsid w:val="004B3C10"/>
    <w:rsid w:val="004C387D"/>
    <w:rsid w:val="00507FA8"/>
    <w:rsid w:val="005913F7"/>
    <w:rsid w:val="005B2A61"/>
    <w:rsid w:val="005C2310"/>
    <w:rsid w:val="005F2CB2"/>
    <w:rsid w:val="0062591B"/>
    <w:rsid w:val="006344D0"/>
    <w:rsid w:val="00643DF2"/>
    <w:rsid w:val="00645322"/>
    <w:rsid w:val="006A1957"/>
    <w:rsid w:val="006E1D57"/>
    <w:rsid w:val="007324C3"/>
    <w:rsid w:val="00740FB2"/>
    <w:rsid w:val="00764493"/>
    <w:rsid w:val="0078144D"/>
    <w:rsid w:val="007E7E09"/>
    <w:rsid w:val="00811A79"/>
    <w:rsid w:val="00835FEB"/>
    <w:rsid w:val="00860192"/>
    <w:rsid w:val="00890CA7"/>
    <w:rsid w:val="008C5095"/>
    <w:rsid w:val="008E4E45"/>
    <w:rsid w:val="00904699"/>
    <w:rsid w:val="00914495"/>
    <w:rsid w:val="00916B32"/>
    <w:rsid w:val="009341AE"/>
    <w:rsid w:val="0096151B"/>
    <w:rsid w:val="00991981"/>
    <w:rsid w:val="00A16E8D"/>
    <w:rsid w:val="00A83FAA"/>
    <w:rsid w:val="00AC2B02"/>
    <w:rsid w:val="00BA536E"/>
    <w:rsid w:val="00BB1708"/>
    <w:rsid w:val="00BD051E"/>
    <w:rsid w:val="00BE4199"/>
    <w:rsid w:val="00BF7C46"/>
    <w:rsid w:val="00C07429"/>
    <w:rsid w:val="00C2368F"/>
    <w:rsid w:val="00C35C52"/>
    <w:rsid w:val="00C453DA"/>
    <w:rsid w:val="00C55038"/>
    <w:rsid w:val="00C71C0E"/>
    <w:rsid w:val="00CB29A9"/>
    <w:rsid w:val="00CC533C"/>
    <w:rsid w:val="00CF3E28"/>
    <w:rsid w:val="00D302A5"/>
    <w:rsid w:val="00D81E60"/>
    <w:rsid w:val="00DD5351"/>
    <w:rsid w:val="00E0085B"/>
    <w:rsid w:val="00E45D00"/>
    <w:rsid w:val="00E85F3E"/>
    <w:rsid w:val="00EA0EB1"/>
    <w:rsid w:val="00EA2A33"/>
    <w:rsid w:val="00EF454E"/>
    <w:rsid w:val="00F8714D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C6EA-C3A9-43DF-B0EC-2224503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2A5"/>
    <w:pPr>
      <w:ind w:left="720"/>
      <w:contextualSpacing/>
    </w:pPr>
  </w:style>
  <w:style w:type="table" w:styleId="a4">
    <w:name w:val="Table Grid"/>
    <w:basedOn w:val="a1"/>
    <w:uiPriority w:val="39"/>
    <w:rsid w:val="0063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70</cp:revision>
  <dcterms:created xsi:type="dcterms:W3CDTF">2020-06-25T06:53:00Z</dcterms:created>
  <dcterms:modified xsi:type="dcterms:W3CDTF">2020-06-30T09:06:00Z</dcterms:modified>
</cp:coreProperties>
</file>